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E3" w:rsidRDefault="00B101BC" w:rsidP="005E30D4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2241952</wp:posOffset>
            </wp:positionH>
            <wp:positionV relativeFrom="paragraph">
              <wp:posOffset>-716241</wp:posOffset>
            </wp:positionV>
            <wp:extent cx="1352550" cy="1371600"/>
            <wp:effectExtent l="19050" t="0" r="0" b="0"/>
            <wp:wrapNone/>
            <wp:docPr id="4" name="รูปภาพ 3" descr="โลโก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6AE3" w:rsidRDefault="00FA6AE3" w:rsidP="005E30D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FA6AE3" w:rsidRPr="00E32A47" w:rsidRDefault="00FA6AE3" w:rsidP="005E30D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71C56" w:rsidRPr="00E32A47" w:rsidRDefault="006079D0" w:rsidP="005E30D4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32A47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แผนพัฒนาท้องถิ่น (พ.ศ. 256</w:t>
      </w:r>
      <w:r w:rsidR="00E32A47" w:rsidRPr="00E32A47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E32A47" w:rsidRPr="00E32A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- 25</w:t>
      </w:r>
      <w:r w:rsidR="00E32A47" w:rsidRPr="00E32A47">
        <w:rPr>
          <w:rFonts w:ascii="TH SarabunIT๙" w:hAnsi="TH SarabunIT๙" w:cs="TH SarabunIT๙" w:hint="cs"/>
          <w:b/>
          <w:bCs/>
          <w:sz w:val="36"/>
          <w:szCs w:val="36"/>
          <w:cs/>
        </w:rPr>
        <w:t>70</w:t>
      </w:r>
      <w:r w:rsidRPr="00E32A47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6079D0" w:rsidRPr="000244A1" w:rsidRDefault="006079D0" w:rsidP="005E30D4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244A1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องค์การบริหารส่วนตำบลบงเหนือ อำเภอสว่างแดนดิน จังหวัดสกลนคร</w:t>
      </w:r>
    </w:p>
    <w:p w:rsidR="00706FC7" w:rsidRDefault="006079D0" w:rsidP="00706FC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----------------------------------------------------------------------------------------------------------------------------------</w:t>
      </w:r>
    </w:p>
    <w:p w:rsidR="006079D0" w:rsidRPr="005B3091" w:rsidRDefault="006079D0" w:rsidP="005E30D4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สภาพทั่วไปและข้อมูลพื้นฐาน</w:t>
      </w:r>
    </w:p>
    <w:p w:rsidR="006079D0" w:rsidRPr="005B3091" w:rsidRDefault="006079D0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  <w:t>1. ด้านกายภาพ</w:t>
      </w:r>
    </w:p>
    <w:p w:rsidR="00F22A1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1.1 ที่ตั้งของหมู่บ้านหรือชุมชนหรือตำบล</w:t>
      </w:r>
    </w:p>
    <w:p w:rsidR="00D94493" w:rsidRPr="005B3091" w:rsidRDefault="00D94493" w:rsidP="00D94493">
      <w:pPr>
        <w:ind w:firstLine="720"/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5B3091">
        <w:rPr>
          <w:rFonts w:ascii="TH SarabunIT๙" w:hAnsi="TH SarabunIT๙" w:cs="TH SarabunIT๙"/>
          <w:sz w:val="32"/>
          <w:szCs w:val="32"/>
        </w:rPr>
        <w:t xml:space="preserve">      </w:t>
      </w:r>
      <w:r w:rsidRPr="005B3091">
        <w:rPr>
          <w:rFonts w:ascii="TH SarabunIT๙" w:hAnsi="TH SarabunIT๙" w:cs="TH SarabunIT๙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ตำบลบงเหนือเป็นตำบลเก่าแก่ตั้งมาตั้งแต่ปี พ.ศ.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2431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จนถึงปัจจุบันเป็นเวลา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B101BC">
        <w:rPr>
          <w:rFonts w:ascii="TH SarabunIT๙" w:hAnsi="TH SarabunIT๙" w:cs="TH SarabunIT๙"/>
          <w:color w:val="000000" w:themeColor="text1"/>
          <w:sz w:val="32"/>
          <w:szCs w:val="32"/>
        </w:rPr>
        <w:t>31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ประชากร ส่วนใหญ่พูดภาษาไทยนับถือศาสนาพุทธตั้งอยู่ในเขตการปกครองของอำเภอสว่างแดนดิน ประกอบด้วย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 ได้แก่ บ้านบงเหนือ, บ้านดอนหัน, บ้านจำปา, บ้านบาก,บ้านขาว, บ้านโคกสวัสดิ์, บ้านนาถ่อน,บ้านหนองกุง, บ้านโนนสะอาด, บ้านพิมพ์พัฒนา, บ้านบงเหนือนอก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 บ้านนาถ่อนใต้</w:t>
      </w:r>
    </w:p>
    <w:p w:rsidR="00D94493" w:rsidRPr="005B3091" w:rsidRDefault="00D94493" w:rsidP="00D94493">
      <w:pPr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1) ที่ตั้งขององค์การบริหารส่วนตำบลบงเหนือ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="008E7B9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ตำบลบงเหนือ ตั้งอยู่ทางทิศตะวันตก      ของอำเภอสว่างแดนดินและห่างจากที่ว่าการอำเภอสว่างแดนดิน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กิโลเมตรห่างจากจังหวัดสกลนคร      82 กิโลเมตร และอยู่ห่างจากกรุงเทพมหานคร ประมาณ 535 กิโลเมตร</w:t>
      </w:r>
    </w:p>
    <w:p w:rsidR="00D94493" w:rsidRPr="005B3091" w:rsidRDefault="00D94493" w:rsidP="00D94493">
      <w:pPr>
        <w:ind w:firstLine="720"/>
        <w:jc w:val="thaiDistribute"/>
        <w:outlineLvl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เนื้อที่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พื้นที่ของตำบลบงเหนือ มีพื้นที่ทั้งหมด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65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ตารางกิโลเมตร หรือประมาณ 40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,6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</w:t>
      </w:r>
      <w:r w:rsidR="00FA6A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ไร่</w:t>
      </w:r>
    </w:p>
    <w:p w:rsidR="00F239D4" w:rsidRPr="005B3091" w:rsidRDefault="00F239D4" w:rsidP="00F239D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F22A14" w:rsidRPr="005B3091">
        <w:rPr>
          <w:rFonts w:ascii="TH SarabunIT๙" w:hAnsi="TH SarabunIT๙" w:cs="TH SarabunIT๙"/>
          <w:sz w:val="32"/>
          <w:szCs w:val="32"/>
          <w:cs/>
        </w:rPr>
        <w:t>1.2 ลักษณะภูมิประเทศ</w:t>
      </w:r>
      <w:r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สภาพพื้นที่โดยทั่วไปเป็นที่ราบสูง </w:t>
      </w:r>
    </w:p>
    <w:p w:rsidR="00F239D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B316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sz w:val="32"/>
          <w:szCs w:val="32"/>
          <w:cs/>
        </w:rPr>
        <w:t>1.3 ลักษณะภูมิอากาศ</w:t>
      </w:r>
      <w:r w:rsidR="00F239D4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F239D4" w:rsidRPr="005B3091">
        <w:rPr>
          <w:rFonts w:ascii="TH SarabunIT๙" w:hAnsi="TH SarabunIT๙" w:cs="TH SarabunIT๙"/>
          <w:sz w:val="32"/>
          <w:szCs w:val="32"/>
          <w:cs/>
        </w:rPr>
        <w:t>สภาพภูมิอากาศ</w:t>
      </w:r>
      <w:r w:rsidR="00F239D4" w:rsidRPr="005B3091">
        <w:rPr>
          <w:rFonts w:ascii="TH SarabunIT๙" w:hAnsi="TH SarabunIT๙" w:cs="TH SarabunIT๙"/>
          <w:sz w:val="32"/>
          <w:szCs w:val="32"/>
        </w:rPr>
        <w:t xml:space="preserve"> </w:t>
      </w:r>
      <w:r w:rsidR="00F239D4" w:rsidRPr="005B3091">
        <w:rPr>
          <w:rFonts w:ascii="TH SarabunIT๙" w:hAnsi="TH SarabunIT๙" w:cs="TH SarabunIT๙"/>
          <w:sz w:val="32"/>
          <w:szCs w:val="32"/>
          <w:cs/>
        </w:rPr>
        <w:t xml:space="preserve">ของตำบลบงเหนือ มี 3 ฤดู แบ่งตามช่วงเวลา ได้แก่ </w:t>
      </w:r>
      <w:r w:rsidR="00F239D4" w:rsidRPr="005B3091">
        <w:rPr>
          <w:rFonts w:ascii="TH SarabunIT๙" w:hAnsi="TH SarabunIT๙" w:cs="TH SarabunIT๙"/>
          <w:sz w:val="32"/>
          <w:szCs w:val="32"/>
          <w:cs/>
        </w:rPr>
        <w:tab/>
      </w:r>
      <w:r w:rsidR="00F239D4" w:rsidRPr="005B3091">
        <w:rPr>
          <w:rFonts w:ascii="TH SarabunIT๙" w:hAnsi="TH SarabunIT๙" w:cs="TH SarabunIT๙"/>
          <w:sz w:val="32"/>
          <w:szCs w:val="32"/>
          <w:cs/>
        </w:rPr>
        <w:tab/>
        <w:t>1) ฤดู</w:t>
      </w:r>
      <w:r w:rsidR="004F77BE" w:rsidRPr="005B3091">
        <w:rPr>
          <w:rFonts w:ascii="TH SarabunIT๙" w:hAnsi="TH SarabunIT๙" w:cs="TH SarabunIT๙"/>
          <w:sz w:val="32"/>
          <w:szCs w:val="32"/>
          <w:cs/>
        </w:rPr>
        <w:t xml:space="preserve">ร้อน 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อยู่ในช่วงระหว่าง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เดือน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มีนาคม ถึง เดื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อนพฤษภาคม โดยได้รับอิทธิพลจากมรสุมตะวันออกเฉียงใต้จากทะเลจีนใต้และอ่าวไทย เนื่องจาก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ระยะทางที่ห่างไกลจากทะเลพอสมควร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ทำให้ลักษณะอากาศค่อนข้างร้อนและแห้งแล้ง</w:t>
      </w:r>
      <w:r w:rsidR="00F239D4" w:rsidRPr="005B309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F77BE" w:rsidRPr="005B3091" w:rsidRDefault="00F239D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sz w:val="32"/>
          <w:szCs w:val="32"/>
          <w:cs/>
        </w:rPr>
        <w:tab/>
        <w:t>2)</w:t>
      </w:r>
      <w:r w:rsidR="004F77BE" w:rsidRPr="005B3091">
        <w:rPr>
          <w:rFonts w:ascii="TH SarabunIT๙" w:hAnsi="TH SarabunIT๙" w:cs="TH SarabunIT๙"/>
          <w:sz w:val="32"/>
          <w:szCs w:val="32"/>
        </w:rPr>
        <w:t xml:space="preserve"> </w:t>
      </w:r>
      <w:r w:rsidR="004F77BE" w:rsidRPr="005B3091">
        <w:rPr>
          <w:rFonts w:ascii="TH SarabunIT๙" w:hAnsi="TH SarabunIT๙" w:cs="TH SarabunIT๙"/>
          <w:sz w:val="32"/>
          <w:szCs w:val="32"/>
          <w:cs/>
        </w:rPr>
        <w:t xml:space="preserve">ฤดูฝน 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อยู่ในช่วงระหว่าง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เดือน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มิถุนายน ถึง </w:t>
      </w:r>
      <w:r w:rsidR="004F77BE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เดือนตุลาคม โดยได้รับอิทธิพลจากความกดอากาศต่ำ ปริมาณน้ำฝนส่วนใหญ่จะเกิดขึ้นในช่วงเดือนสิงหาคมและกันยายน อย่างไรก็ตาม ปริมาณฝนที่ตก ในภูมิภาคนี้นั้นไม่สามารถจะคาดเดาได้ เพราะมีปริมาณไม่สม่ำเสมอ</w:t>
      </w:r>
    </w:p>
    <w:p w:rsidR="00F239D4" w:rsidRPr="005B3091" w:rsidRDefault="00F239D4" w:rsidP="000A19F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3) </w:t>
      </w:r>
      <w:r w:rsidR="00F751AD" w:rsidRPr="005B30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ฤดูหนาว อยู่ในช่วงระหว่าง เดือนพฤศจิกายน ถึง เดือนกุมภาพันธ์ โดยได้รับอิทธิพลจากลมมรสุมตะวันออกเฉียงเหนือ ในช่วงตั้งแต่ต้นเดือนจนถึงปลายเดือนตุลาคมยังมีฝนตกอยู่ จากนั้นลมหนาว และความกดอากาศสูงที่เคลื่อนตัวมาจากประเทศจีน จะเข้าครอบคลุมพื้นที่ภาคเหนือและภาคตะวันออกเฉียงเหนือของประเทศไทย อากาศจะค่อนข้างเย็นในช่วงเวลากลางคืน </w:t>
      </w:r>
    </w:p>
    <w:p w:rsidR="00F22A1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1.4 ลักษณะของดิน</w:t>
      </w:r>
      <w:r w:rsidR="00F239D4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F239D4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สภาพดินเป็นดินเหนียวปนทรายและดินลูกรัง มีความอุดมสมบูรณ์พอสมควรเหมาะสำหรับการทำเกษตร</w:t>
      </w:r>
    </w:p>
    <w:p w:rsidR="00DB1C30" w:rsidRDefault="00F22A14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1.5 ลักษณะของแหล่งน้ำ</w:t>
      </w:r>
      <w:r w:rsidR="00816D88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แหล่งน้ำธรรมชาติสาธารณะ</w:t>
      </w:r>
      <w:r w:rsidR="00816D88"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แหล่งน้ำเพื่อการอุปโภค บริโภค และเพื่อการเกษตรของตำบลบงเหนือประกอบด้วย แหล่งน้ำธรรมชาติ  จำนวน 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18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 และแหล่งน้ำสาธารณะ จำนวน 42 แห่ง</w:t>
      </w:r>
    </w:p>
    <w:p w:rsidR="00DB1C30" w:rsidRDefault="00DB1C30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1C30" w:rsidRDefault="00DB1C30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1C30" w:rsidRDefault="00DB1C30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1C30" w:rsidRDefault="00DB1C30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1C30" w:rsidRDefault="00DB1C30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50003" w:rsidRPr="005B3091" w:rsidRDefault="00816D88" w:rsidP="00816D8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1) แหล่งน้ำธรรมชาติ </w:t>
      </w:r>
    </w:p>
    <w:p w:rsidR="00A338BA" w:rsidRDefault="00E50003" w:rsidP="00816D88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338B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ตำบลบงเหนือมีแหล่งน้ำธรรมชาติ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F4EA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คือ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ลำน้ำ จำนวน 1 แห่ง  ลำห้วย จำนวน 9 แห่ง และหนองน้ำ จำนวน 8 แห่ง สภาพลำน้ำในตำบลส่วนใหญ่ตื้นเขิน ป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ริมาณน้ำไม่เพียงพอ</w:t>
      </w:r>
      <w:r w:rsidR="00816D8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เพื่อการเกษตรตลอดปี </w:t>
      </w:r>
    </w:p>
    <w:p w:rsidR="00F22A1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1.6 ลักษณะของต้นไม้และป่าไม้</w:t>
      </w:r>
      <w:r w:rsidR="004559A1" w:rsidRPr="005B30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559A1" w:rsidRPr="005B3091" w:rsidRDefault="004559A1" w:rsidP="004559A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สภาพพื้นที่โดยทั่วไปของตำบลบงเหนือเป็นที่ราบสูง ประชาชนส่วนใหญ่ทำอาชีพเกษตรกรรม เช่น ทำนาข้าว ปลูกอ้อย ปลูกมันสำปะหลัง และปลูกยางพารา </w:t>
      </w:r>
      <w:r w:rsidR="0031099A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สภาพพื้นที่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มีป่าไม้</w:t>
      </w:r>
      <w:r w:rsidR="00F603B6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และต้นไม้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ค่อนข้างน้อย</w:t>
      </w:r>
      <w:r w:rsidR="0031099A" w:rsidRPr="005B3091">
        <w:rPr>
          <w:rFonts w:ascii="TH SarabunIT๙" w:hAnsi="TH SarabunIT๙" w:cs="TH SarabunIT๙"/>
          <w:sz w:val="32"/>
          <w:szCs w:val="32"/>
          <w:cs/>
        </w:rPr>
        <w:t xml:space="preserve"> โดยทั่วไปจะเป็นทุ่งนาและสวน</w:t>
      </w:r>
      <w:r w:rsidRPr="005B309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060EE" w:rsidRPr="005B3091" w:rsidRDefault="006079D0" w:rsidP="00DB1C30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  <w:t>2. ด้านการเมือง/การปกครอง</w:t>
      </w:r>
    </w:p>
    <w:p w:rsidR="00C060EE" w:rsidRPr="005B3091" w:rsidRDefault="00C060EE" w:rsidP="00C060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</w:t>
      </w:r>
      <w:r w:rsidR="00F22A14" w:rsidRPr="005B3091">
        <w:rPr>
          <w:rFonts w:ascii="TH SarabunIT๙" w:hAnsi="TH SarabunIT๙" w:cs="TH SarabunIT๙"/>
          <w:sz w:val="32"/>
          <w:szCs w:val="32"/>
        </w:rPr>
        <w:t xml:space="preserve">2.1 </w:t>
      </w:r>
      <w:r w:rsidR="00F22A14" w:rsidRPr="005B3091">
        <w:rPr>
          <w:rFonts w:ascii="TH SarabunIT๙" w:hAnsi="TH SarabunIT๙" w:cs="TH SarabunIT๙"/>
          <w:sz w:val="32"/>
          <w:szCs w:val="32"/>
          <w:cs/>
        </w:rPr>
        <w:t>เขตการปกครอง</w:t>
      </w:r>
      <w:r w:rsidRPr="005B3091">
        <w:rPr>
          <w:rFonts w:ascii="TH SarabunIT๙" w:hAnsi="TH SarabunIT๙" w:cs="TH SarabunIT๙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องค์การบริหารส่วนตำบลบงเหนือ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แบ่งเขต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การปกครอง ออกเป็น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 ประกอบด้วย</w:t>
      </w:r>
    </w:p>
    <w:p w:rsidR="00C060EE" w:rsidRPr="005B3091" w:rsidRDefault="00C060EE" w:rsidP="0051090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บ้านบงเหนือ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 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บ้านดอนหัน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บ้านจำปา</w:t>
      </w:r>
    </w:p>
    <w:p w:rsidR="00C060EE" w:rsidRPr="005B3091" w:rsidRDefault="00C060EE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บ้านบาก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บ้านขาว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บ้านโคกสวัสดี</w:t>
      </w:r>
    </w:p>
    <w:p w:rsidR="00C060EE" w:rsidRPr="005B3091" w:rsidRDefault="00C060EE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บ้านนาถ่อน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8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บ้านหนองกุง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9 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บ้านโนนสะอาด</w:t>
      </w:r>
    </w:p>
    <w:p w:rsidR="00C060EE" w:rsidRPr="005B3091" w:rsidRDefault="00C060EE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บ้านพิมพ์พัฒนา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11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บ้านบงเหนือนอก</w:t>
      </w:r>
    </w:p>
    <w:p w:rsidR="00C060EE" w:rsidRPr="005B3091" w:rsidRDefault="00C060EE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บ้านนาถ่อนใต้</w:t>
      </w: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292227</wp:posOffset>
            </wp:positionH>
            <wp:positionV relativeFrom="paragraph">
              <wp:posOffset>115443</wp:posOffset>
            </wp:positionV>
            <wp:extent cx="5115306" cy="5375910"/>
            <wp:effectExtent l="19050" t="19050" r="28194" b="15240"/>
            <wp:wrapNone/>
            <wp:docPr id="3" name="Picture 2" descr="Ma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Map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355" cy="538752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060EE" w:rsidRPr="005B3091" w:rsidRDefault="00C060EE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090B" w:rsidRPr="005B3091" w:rsidRDefault="0051090B" w:rsidP="00C060EE">
      <w:pPr>
        <w:ind w:left="144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060EE" w:rsidRPr="005B3091" w:rsidRDefault="00C060EE" w:rsidP="00DB1C30">
      <w:pPr>
        <w:spacing w:before="240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  <w:t xml:space="preserve">ทิศเหนือ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ติดต่อ ตำบลค้อใต้อำเภอสว่างแดนดินจังหวัดสกลนครโดยมีแนวเขตเริ่มต้นจากแม่น้ำสงคราม  บริเวณพิกัด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185216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ไปทางทิศตะวันออกเฉียงใต้ ระยะทางประมาณ 1.3 กิโลเมตร           ถึงกึ่งกลางของถนนสายบ้านหนองแค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บ้านบาก 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197203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ไปทางทิศตะวันออกเฉียงใต้  ระยะทางประมาณ 2 กิโลเมตร  ถึงหลักเขตที่ 1 อยู่ห่างจากบ้านโนนสะอาดไปทางทิศตะวันตกตามถนนสายบ้านบาก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บ้านโนนสะอาด  ระยะทางประมาณ 200 เมตร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207189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ไปทางทิศตะวันออก  ตามถนนฝั่งซ้ายถึงถนน สายบ้านชุมพล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บ้านสีสุก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251183 ตามกึ่งกลางถนน              สายบ้านชุมพล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บ้านสีสุก ไปทางทิศใต้ตามถนนระยะทางประมาณ 4 กิโลเมตร ถึงถนนสาย                บ้านชุมพล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บ้านสีสุก  บริเวณพิกัด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265150  เป็นจุดสิ้นสุด รวมระยะทางด้านทิศเหนือประมาณ    10.5 กิโลเมตร </w:t>
      </w:r>
    </w:p>
    <w:p w:rsidR="00C060EE" w:rsidRPr="005B3091" w:rsidRDefault="00C060EE" w:rsidP="00C060EE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ทิศใต้</w:t>
      </w:r>
      <w:r w:rsidR="0051090B"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ติดต่อตำบลไชยวานอำเภอไชยวานจังหวัดอุดรธานีโดยมีแนวเขตเริ่มต้นจากแม่น้ำสงคราม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199098 ถึงกึ่งกลางแม่น้ำสงครามเป็นแนวเขต ไป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ทางทิศตะวันตกถึงแม่น้ำสงคราม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170100 เป็นจุดสิ้นสุดรวมระยะทางด้านทิศใต้ประมาณ 3.8 กิโลเมตร     </w:t>
      </w:r>
    </w:p>
    <w:p w:rsidR="002E532D" w:rsidRPr="005B3091" w:rsidRDefault="00C060EE" w:rsidP="002E532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ทิศตะวันออก</w:t>
      </w:r>
      <w:r w:rsidR="0051090B"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ติดต่อตำบลท่าศิลา อำเภอส่องดาวจังหวัดสกลนครโดยมีแนวเขตเริ่มต้นจากหลักเขตที่ 1 ตรงทางแยกของถนน สายบ้านชุมพล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บ้านสีสุก ไปบ้านโนนสะอาด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265150 ไปทิศตะวันตกระยะทาง  800  เมตร จดห้วยคำบากน้อย 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257149 ตามริม</w:t>
      </w:r>
      <w:r w:rsidR="00FA6A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ฝั่งซ้ายของห้วยคำบากน้อยถึงห้วยคำบากน้อย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229137 ไปทางทิศตะวันตกระยะทางประมาณ 1.7 กิโลเมตร จดห้วยคำบาก  บริเวณพิกัด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212136  ไปทางทิศใต้ ระยะทางประมาณ      3 กิโลเมตร ผ่านถนนสายบ้านนาถ่อน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บ้านวังน้ำเที่ยง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20110</w:t>
      </w:r>
      <w:r w:rsidR="002E532D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8 ไปทางทิศใต้จดแม่น้ำสงคราม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199098 เป็นจุดสิ้นสุด รวมระยะทางด้านทิศตะวันออกประมาณ 12 กิโลเมตร</w:t>
      </w:r>
    </w:p>
    <w:p w:rsidR="00C060EE" w:rsidRDefault="00C060EE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2E532D"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ทิศตะวันตก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ติดต่อตำบลบ้านยาอำเภอหนองหานจังหวัดอุดรธานีโดยมีแนวเขตเริ่มต้นจาก แม่น้ำสงคราม บริเวณพิกัด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170100 ไปทางทิศเหนือตามแม่น้ำสงคราม  โดยถือกึ่งกลางแม่น้ำสงครามเป็นแนวเขตถึงแม่น้ำสงคราม บริเวณพิกัด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 E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185216 เป็นจุดสิ้นสุด รวมระยะทางด้านทิศตะวันตก ประมาณ 14 กิโลเมตร</w:t>
      </w: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Default="00FA6AE3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6AE3" w:rsidRPr="005B3091" w:rsidRDefault="005074C9" w:rsidP="0051090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-334010</wp:posOffset>
            </wp:positionH>
            <wp:positionV relativeFrom="paragraph">
              <wp:posOffset>199390</wp:posOffset>
            </wp:positionV>
            <wp:extent cx="6215380" cy="8707120"/>
            <wp:effectExtent l="19050" t="0" r="0" b="0"/>
            <wp:wrapNone/>
            <wp:docPr id="1" name="Picture 1" descr="บงเหนือ_2-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บงเหนือ_2-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380" cy="870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32D" w:rsidRPr="005B3091" w:rsidRDefault="002E532D" w:rsidP="002E532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Pr="005B3091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2E532D" w:rsidRDefault="002E532D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FA6AE3" w:rsidRDefault="00FA6AE3" w:rsidP="002E532D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u w:val="double"/>
        </w:rPr>
      </w:pPr>
    </w:p>
    <w:p w:rsidR="0051090B" w:rsidRDefault="00F22A14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2.2 การเลือกตั้ง</w:t>
      </w:r>
      <w:r w:rsidR="0051090B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213487">
        <w:rPr>
          <w:rFonts w:ascii="TH SarabunIT๙" w:hAnsi="TH SarabunIT๙" w:cs="TH SarabunIT๙" w:hint="cs"/>
          <w:sz w:val="32"/>
          <w:szCs w:val="32"/>
          <w:cs/>
        </w:rPr>
        <w:t>ตามประกาศผู้อำนวยการการเลือกตั้งประจำอง</w:t>
      </w:r>
      <w:r w:rsidR="0051090B" w:rsidRPr="005B309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134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1090B" w:rsidRPr="005B3091">
        <w:rPr>
          <w:rFonts w:ascii="TH SarabunIT๙" w:hAnsi="TH SarabunIT๙" w:cs="TH SarabunIT๙"/>
          <w:sz w:val="32"/>
          <w:szCs w:val="32"/>
          <w:cs/>
        </w:rPr>
        <w:t>บงเหนือ</w:t>
      </w:r>
      <w:r w:rsidR="00213487">
        <w:rPr>
          <w:rFonts w:ascii="TH SarabunIT๙" w:hAnsi="TH SarabunIT๙" w:cs="TH SarabunIT๙" w:hint="cs"/>
          <w:sz w:val="32"/>
          <w:szCs w:val="32"/>
          <w:cs/>
        </w:rPr>
        <w:t xml:space="preserve"> อำเภอสว่างแดนดิน จังหวัดสกลนคร เรื่อง ให้มีการเลือกตั้งสมาชิกสภาองค์การบริหารส่วนตำบล    บงเหนือ กรณีครบวาระการดำรงตำแหน่ง ลงวันที่ 24 สิงหาคม พ.ศ. 2555 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แบ่งเขต</w:t>
      </w:r>
      <w:r w:rsidR="0021348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เลือกตั้ง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927E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ออกเป็น </w:t>
      </w:r>
      <w:r w:rsidR="0021348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="0021348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จำนวนสมาชิกสภาองค์การบริหารส่วนตำบล เขตเลือกตั้งละ 2 คน </w:t>
      </w:r>
      <w:r w:rsidR="0051090B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รวมทั้งหมด 24 คน </w:t>
      </w:r>
      <w:r w:rsidR="00213487">
        <w:rPr>
          <w:rFonts w:ascii="TH SarabunIT๙" w:hAnsi="TH SarabunIT๙" w:cs="TH SarabunIT๙" w:hint="cs"/>
          <w:sz w:val="32"/>
          <w:szCs w:val="32"/>
          <w:cs/>
        </w:rPr>
        <w:t xml:space="preserve">กำหนดหน่วยเลือกตั้งและที่เลือกตั้งสมาชิกสภาองค์การบริหารส่วนตำบลบงเหนือ ดังนี้ </w:t>
      </w:r>
    </w:p>
    <w:p w:rsidR="00213487" w:rsidRDefault="00213487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หน่วยเลือกตั้งที่ 1 ได้แก่ หมู่ที่ 1 บ้านบงเหนือ </w:t>
      </w:r>
      <w:r w:rsidR="00AE51EF">
        <w:rPr>
          <w:rFonts w:ascii="TH SarabunIT๙" w:hAnsi="TH SarabunIT๙" w:cs="TH SarabunIT๙" w:hint="cs"/>
          <w:sz w:val="32"/>
          <w:szCs w:val="32"/>
          <w:cs/>
        </w:rPr>
        <w:t>บ้านเลขที่ 2 ถึง 363 ที่เลือกตั้งได้แก่   วัดบริบูรณ์ประชาราม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หน่วยเลือกตั้งที่ 2 ได้แก่ หมู่ที่ 2 บ้านดันหัน บ้านเลขที่ 2 ถึง 278  ที่เลือกตั้งได้แก่    ศาลาประชาคมบ้านดอนหัน 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หน่วยเลือกตั้งที่ 3 ได้แก่ หมู่ที่ 3 บ้านจำปา บ้านเลขที่ 2 ถึง 167 ที่เลือกตั้งได้แก่      ศาลาประชาคมบ้านจำปา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4) หน่วยเลือกตั้งที่ 4 ได้แก่ หมู่ที่ 4 บ้านบาก บ้านเลขที่ 2 ถึง 208 ที่เลือกตั้งได้แก่       โรงเรียนบ้านบาก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5) หน่วยเลือกตั้งที่ 5 ได้แก่ หมู่ที่  5  บ้านขาว  บ้านเลขที่ 2 ถึง 126 ที่เลือกตั้งได้แก่     ศาลาประชาคมบ้านขาว 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6) หน่วยเลือกตั้งที่ 6 ได้แก่ หมู่ที่ 6 บ้านโคกสวัสดี  บ้านเลขที่ 2  ถึง 268  ที่เลือกตั้งได้แก่ ศาลาประชาคมบ้านโคกสวัสดี 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7) หน่วยเลือกตั้งที่ 7 ได้แก่ หมู่ที่ 7 บ้านนาถ่อน  บ้านเลขที่ 2 ถึง 227  ที่เลือกตั้งได้แก่ โรงพยาบาลส่งเสริมสุขภาพบ้านนาถ่อน 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8) หน่วยเลือกตั้งที่ 8 ได้แก่ หมู่ที่ 8 บ้านหนองกุง บ้านเลขที่ 1  ถึง 288 ที่เลือกตั้งได้แก่ ศาลาประชาคมบ้านหนองกุง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9) หน่วยเลือกตั้งที่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หมู่ที่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 xml:space="preserve">โนนสะอาด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110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ที่เลือกตั้งได้แก่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 xml:space="preserve">ศาลาประชาคมบ้านโนนสะอาด 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10) หน่วยเลือกตั้งที่ 1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หมู่ที่ 1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พิมพ์พัฒนา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ถึง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89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ที่เลือกตั้งได้แก่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ศาลาประชาคมบ้านพิมพ์พัฒนา</w:t>
      </w:r>
    </w:p>
    <w:p w:rsidR="00AE51EF" w:rsidRDefault="00AE51EF" w:rsidP="00AE5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11) หน่วยเลือกตั้งที่ 1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หมู่ที่ 1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บ้านบงเหนือ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นอก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 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ถึง</w:t>
      </w:r>
      <w:r w:rsidR="00F04AD7">
        <w:rPr>
          <w:rFonts w:ascii="TH SarabunIT๙" w:hAnsi="TH SarabunIT๙" w:cs="TH SarabunIT๙" w:hint="cs"/>
          <w:sz w:val="32"/>
          <w:szCs w:val="32"/>
          <w:cs/>
        </w:rPr>
        <w:t xml:space="preserve"> 446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ที่เลือกตั้งได้แก่ 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>ศาลาประชาคมบ้านบงเหนือ</w:t>
      </w:r>
    </w:p>
    <w:p w:rsidR="00AE51EF" w:rsidRDefault="00AE51EF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12) หน่วยเลือกตั้งที่ 1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หมู่ที่ 1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>นาถ่อนใต้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 2 ถึง 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>196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ที่เลือกตั้งได้แก่ </w:t>
      </w:r>
      <w:r w:rsidR="00F55027">
        <w:rPr>
          <w:rFonts w:ascii="TH SarabunIT๙" w:hAnsi="TH SarabunIT๙" w:cs="TH SarabunIT๙" w:hint="cs"/>
          <w:sz w:val="32"/>
          <w:szCs w:val="32"/>
          <w:cs/>
        </w:rPr>
        <w:t xml:space="preserve">ศาลาประชาคมบ้านนาถ่อนใต้ </w:t>
      </w: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Pr="00213487" w:rsidRDefault="006927E9" w:rsidP="0051090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079D0" w:rsidRPr="005B3091" w:rsidRDefault="006079D0" w:rsidP="00DB1C30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3. ประชากร</w:t>
      </w:r>
    </w:p>
    <w:p w:rsidR="00851B14" w:rsidRPr="005B3091" w:rsidRDefault="00F22A14" w:rsidP="00851B14">
      <w:pPr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B3091">
        <w:rPr>
          <w:rFonts w:ascii="TH SarabunIT๙" w:hAnsi="TH SarabunIT๙" w:cs="TH SarabunIT๙"/>
          <w:sz w:val="32"/>
          <w:szCs w:val="32"/>
        </w:rPr>
        <w:tab/>
        <w:t xml:space="preserve">     3.1 </w:t>
      </w:r>
      <w:r w:rsidRPr="005B3091">
        <w:rPr>
          <w:rFonts w:ascii="TH SarabunIT๙" w:hAnsi="TH SarabunIT๙" w:cs="TH SarabunIT๙"/>
          <w:sz w:val="32"/>
          <w:szCs w:val="32"/>
          <w:cs/>
        </w:rPr>
        <w:t>ข้อมูลเกี่ยวกับจำนวนประชากร</w:t>
      </w:r>
      <w:r w:rsidR="00851B14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851B14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จำนวนประชากร ขององค์การบริหารส่วนตำบลบงเหนือ</w:t>
      </w:r>
    </w:p>
    <w:p w:rsidR="00851B14" w:rsidRPr="005B3091" w:rsidRDefault="00851B14" w:rsidP="00851B14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จำแนกตามหมู่บ้าน (ชาย/หญิง)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851B14" w:rsidRPr="005B3091" w:rsidRDefault="00851B14" w:rsidP="00851B14">
      <w:pPr>
        <w:ind w:left="108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072" w:type="dxa"/>
        <w:tblInd w:w="108" w:type="dxa"/>
        <w:tblLook w:val="0000"/>
      </w:tblPr>
      <w:tblGrid>
        <w:gridCol w:w="1134"/>
        <w:gridCol w:w="2268"/>
        <w:gridCol w:w="1276"/>
        <w:gridCol w:w="1276"/>
        <w:gridCol w:w="1134"/>
        <w:gridCol w:w="1984"/>
      </w:tblGrid>
      <w:tr w:rsidR="00851B14" w:rsidRPr="005B3091" w:rsidTr="00851B14">
        <w:trPr>
          <w:trHeight w:val="30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หมู่ที่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จำนวนประชากร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851B14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จำนวนครัวเรือน</w:t>
            </w:r>
          </w:p>
        </w:tc>
      </w:tr>
      <w:tr w:rsidR="00851B14" w:rsidRPr="005B3091" w:rsidTr="00851B14">
        <w:trPr>
          <w:trHeight w:val="29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ชาย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หญิง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51B14" w:rsidRPr="005B3091" w:rsidTr="00851B14">
        <w:trPr>
          <w:trHeight w:val="2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บ้านบงเหนือ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4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311</w:t>
            </w:r>
          </w:p>
        </w:tc>
      </w:tr>
      <w:tr w:rsidR="00851B14" w:rsidRPr="005B3091" w:rsidTr="00851B14">
        <w:trPr>
          <w:trHeight w:val="2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บ้านดอนหัน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,105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220</w:t>
            </w:r>
          </w:p>
        </w:tc>
      </w:tr>
      <w:tr w:rsidR="00851B14" w:rsidRPr="005B3091" w:rsidTr="00851B14">
        <w:trPr>
          <w:trHeight w:val="1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บ้านจำปา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699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148</w:t>
            </w:r>
          </w:p>
        </w:tc>
      </w:tr>
      <w:tr w:rsidR="00851B14" w:rsidRPr="005B3091" w:rsidTr="00851B14">
        <w:trPr>
          <w:trHeight w:val="31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บ้านบาก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153</w:t>
            </w:r>
          </w:p>
        </w:tc>
      </w:tr>
      <w:tr w:rsidR="00851B14" w:rsidRPr="005B3091" w:rsidTr="00851B14">
        <w:trPr>
          <w:trHeight w:val="11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บ้านขาว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97</w:t>
            </w:r>
          </w:p>
        </w:tc>
      </w:tr>
      <w:tr w:rsidR="00851B14" w:rsidRPr="005B3091" w:rsidTr="00851B14">
        <w:trPr>
          <w:trHeight w:val="22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บ้านโคกสวัสดี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4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99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204</w:t>
            </w:r>
          </w:p>
        </w:tc>
      </w:tr>
      <w:tr w:rsidR="00851B14" w:rsidRPr="005B3091" w:rsidTr="00851B14">
        <w:trPr>
          <w:trHeight w:val="17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บ้านนาถ่อน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6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132</w:t>
            </w:r>
          </w:p>
        </w:tc>
      </w:tr>
      <w:tr w:rsidR="00851B14" w:rsidRPr="005B3091" w:rsidTr="00851B14">
        <w:trPr>
          <w:trHeight w:val="1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บ้านหนองกุง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231</w:t>
            </w:r>
          </w:p>
        </w:tc>
      </w:tr>
      <w:tr w:rsidR="00851B14" w:rsidRPr="005B3091" w:rsidTr="00851B14">
        <w:trPr>
          <w:trHeight w:val="23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บ้านโนนสะอาด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42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93</w:t>
            </w:r>
          </w:p>
        </w:tc>
      </w:tr>
      <w:tr w:rsidR="00851B14" w:rsidRPr="005B3091" w:rsidTr="00851B14">
        <w:trPr>
          <w:trHeight w:val="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บ้านพิมพ์พัฒนา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55</w:t>
            </w:r>
          </w:p>
        </w:tc>
      </w:tr>
      <w:tr w:rsidR="00851B14" w:rsidRPr="005B3091" w:rsidTr="00851B14">
        <w:trPr>
          <w:trHeight w:val="28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บ้านบงเหนือนอก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389</w:t>
            </w:r>
          </w:p>
        </w:tc>
      </w:tr>
      <w:tr w:rsidR="00851B14" w:rsidRPr="005B3091" w:rsidTr="00851B14">
        <w:trPr>
          <w:trHeight w:val="2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บ้านนาถ่อนใต้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</w:rPr>
              <w:t>180 </w:t>
            </w:r>
          </w:p>
        </w:tc>
      </w:tr>
      <w:tr w:rsidR="00851B14" w:rsidRPr="005B3091" w:rsidTr="00851B14">
        <w:trPr>
          <w:trHeight w:val="33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,36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5,2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10,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575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51B14" w:rsidRPr="005B3091" w:rsidRDefault="00851B14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2,213</w:t>
            </w:r>
          </w:p>
        </w:tc>
      </w:tr>
    </w:tbl>
    <w:p w:rsidR="0051090B" w:rsidRPr="005B3091" w:rsidRDefault="0051090B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079D0" w:rsidRPr="005B3091" w:rsidRDefault="006079D0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  <w:t>4. สภาพทางสังคม</w:t>
      </w:r>
    </w:p>
    <w:p w:rsidR="00F22A1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</w:rPr>
        <w:tab/>
        <w:t xml:space="preserve">     4.1 </w:t>
      </w:r>
      <w:r w:rsidRPr="005B3091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="005822C2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5822C2" w:rsidRPr="005B3091">
        <w:rPr>
          <w:rFonts w:ascii="TH SarabunIT๙" w:hAnsi="TH SarabunIT๙" w:cs="TH SarabunIT๙"/>
          <w:sz w:val="32"/>
          <w:szCs w:val="32"/>
          <w:cs/>
        </w:rPr>
        <w:t>ในเขตพื้นที่ขององค์การบริหารส่วนตำบลบงเหนือ มีสถาบันการศึกษาและแหล่งเรียนรู้ ดังนี้</w:t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โรงเรียนประถมศึกษา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8แห่ง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ตั้งอยู่หมู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1 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(11), 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2 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(10)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, 3 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(7,12)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,  </w:t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>4, 5, 6, 8, 9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โรงเรียนมัธยมศึกษา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ตั้งอยู่หมู่ที่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</w:t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ศูนย์ กศน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ประจำตำบล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ตั้งอยู่หมู่ที่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</w:t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ศูนย์พัฒนาเด็กเล็ก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8 แห่ง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ตั้งอยู่หมู่ที่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2, 3, 4, 6, 7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8, 9</w:t>
      </w:r>
    </w:p>
    <w:p w:rsidR="005822C2" w:rsidRPr="005B3091" w:rsidRDefault="005822C2" w:rsidP="005822C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5) ที่อ่านหนังสือพิมพ์ประจำหมู่บ้านจำนวน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</w:t>
      </w: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927E9" w:rsidRPr="005B3091" w:rsidRDefault="006927E9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68F7" w:rsidRPr="005B3091" w:rsidRDefault="004368F7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822C2" w:rsidRDefault="005822C2" w:rsidP="005822C2">
      <w:pPr>
        <w:spacing w:before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ข้อมูลการศึกษาของประชากรจำแนกตามระดับการศึกษา</w:t>
      </w:r>
    </w:p>
    <w:p w:rsidR="005074C9" w:rsidRPr="005074C9" w:rsidRDefault="005074C9" w:rsidP="005074C9">
      <w:pPr>
        <w:ind w:firstLine="72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268"/>
        <w:gridCol w:w="2127"/>
        <w:gridCol w:w="2230"/>
        <w:gridCol w:w="1880"/>
      </w:tblGrid>
      <w:tr w:rsidR="005822C2" w:rsidRPr="005B3091" w:rsidTr="004368F7">
        <w:trPr>
          <w:trHeight w:val="205"/>
        </w:trPr>
        <w:tc>
          <w:tcPr>
            <w:tcW w:w="567" w:type="dxa"/>
            <w:shd w:val="clear" w:color="auto" w:fill="DDD9C3" w:themeFill="background2" w:themeFillShade="E6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การศึกษา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จำนวนเพศชาย(คน)</w:t>
            </w:r>
          </w:p>
        </w:tc>
        <w:tc>
          <w:tcPr>
            <w:tcW w:w="2230" w:type="dxa"/>
            <w:shd w:val="clear" w:color="auto" w:fill="DDD9C3" w:themeFill="background2" w:themeFillShade="E6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จำนวนเพศหญิง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1880" w:type="dxa"/>
            <w:shd w:val="clear" w:color="auto" w:fill="DDD9C3" w:themeFill="background2" w:themeFillShade="E6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 (คน)</w:t>
            </w:r>
          </w:p>
        </w:tc>
      </w:tr>
      <w:tr w:rsidR="005822C2" w:rsidRPr="005B3091" w:rsidTr="004368F7">
        <w:trPr>
          <w:trHeight w:val="239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ไม่เคยศึกษา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39</w:t>
            </w:r>
          </w:p>
        </w:tc>
      </w:tr>
      <w:tr w:rsidR="005822C2" w:rsidRPr="005B3091" w:rsidTr="004368F7">
        <w:trPr>
          <w:trHeight w:val="293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ต่ำกว่าป.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311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285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596</w:t>
            </w:r>
          </w:p>
        </w:tc>
      </w:tr>
      <w:tr w:rsidR="005822C2" w:rsidRPr="005B3091" w:rsidTr="004368F7">
        <w:trPr>
          <w:trHeight w:val="199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4 - 6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1,732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1,879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3,611</w:t>
            </w:r>
          </w:p>
        </w:tc>
      </w:tr>
      <w:tr w:rsidR="005822C2" w:rsidRPr="005B3091" w:rsidTr="004368F7">
        <w:trPr>
          <w:trHeight w:val="275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ม.ศ.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1 - 3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</w:t>
            </w:r>
          </w:p>
        </w:tc>
      </w:tr>
      <w:tr w:rsidR="005822C2" w:rsidRPr="005B3091" w:rsidTr="004368F7">
        <w:trPr>
          <w:trHeight w:val="323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ม.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1 - 3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318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319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637</w:t>
            </w:r>
          </w:p>
        </w:tc>
      </w:tr>
      <w:tr w:rsidR="005822C2" w:rsidRPr="005B3091" w:rsidTr="004368F7">
        <w:trPr>
          <w:trHeight w:val="229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ม.ศ.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4 - 5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</w:tr>
      <w:tr w:rsidR="005822C2" w:rsidRPr="005B3091" w:rsidTr="004368F7">
        <w:trPr>
          <w:trHeight w:val="277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ม.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4 - 6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206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288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434</w:t>
            </w:r>
          </w:p>
        </w:tc>
      </w:tr>
      <w:tr w:rsidR="005822C2" w:rsidRPr="005B3091" w:rsidTr="004368F7">
        <w:trPr>
          <w:trHeight w:val="339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ปวช.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30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51</w:t>
            </w:r>
          </w:p>
        </w:tc>
      </w:tr>
      <w:tr w:rsidR="005822C2" w:rsidRPr="005B3091" w:rsidTr="004368F7">
        <w:trPr>
          <w:trHeight w:val="245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ปวส.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29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57</w:t>
            </w:r>
          </w:p>
        </w:tc>
      </w:tr>
      <w:tr w:rsidR="005822C2" w:rsidRPr="005B3091" w:rsidTr="004368F7">
        <w:trPr>
          <w:trHeight w:val="165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ปริญญาตรี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24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33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57</w:t>
            </w:r>
          </w:p>
        </w:tc>
      </w:tr>
      <w:tr w:rsidR="005822C2" w:rsidRPr="005B3091" w:rsidTr="004368F7">
        <w:trPr>
          <w:trHeight w:val="355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ปริญญาโท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</w:tr>
      <w:tr w:rsidR="005822C2" w:rsidRPr="005B3091" w:rsidTr="004368F7">
        <w:trPr>
          <w:trHeight w:val="261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ปริญญาเอก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-</w:t>
            </w:r>
          </w:p>
        </w:tc>
      </w:tr>
      <w:tr w:rsidR="005822C2" w:rsidRPr="005B3091" w:rsidTr="004368F7">
        <w:trPr>
          <w:trHeight w:val="323"/>
        </w:trPr>
        <w:tc>
          <w:tcPr>
            <w:tcW w:w="567" w:type="dxa"/>
            <w:shd w:val="clear" w:color="auto" w:fill="auto"/>
            <w:noWrap/>
            <w:vAlign w:val="bottom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2C2" w:rsidRPr="005B3091" w:rsidRDefault="005822C2" w:rsidP="005341FF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อื่นๆหรือไม่ระบุ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52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46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822C2" w:rsidRPr="005B3091" w:rsidRDefault="005822C2" w:rsidP="005341F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98</w:t>
            </w:r>
          </w:p>
        </w:tc>
      </w:tr>
      <w:tr w:rsidR="004368F7" w:rsidRPr="005B3091" w:rsidTr="004368F7">
        <w:trPr>
          <w:trHeight w:val="59"/>
        </w:trPr>
        <w:tc>
          <w:tcPr>
            <w:tcW w:w="2835" w:type="dxa"/>
            <w:gridSpan w:val="2"/>
            <w:shd w:val="clear" w:color="auto" w:fill="DDD9C3" w:themeFill="background2" w:themeFillShade="E6"/>
            <w:noWrap/>
            <w:vAlign w:val="bottom"/>
          </w:tcPr>
          <w:p w:rsidR="004368F7" w:rsidRPr="005B3091" w:rsidRDefault="004368F7" w:rsidP="004368F7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 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รวมทั้งหมด</w:t>
            </w:r>
          </w:p>
        </w:tc>
        <w:tc>
          <w:tcPr>
            <w:tcW w:w="2127" w:type="dxa"/>
            <w:shd w:val="clear" w:color="auto" w:fill="DDD9C3" w:themeFill="background2" w:themeFillShade="E6"/>
            <w:noWrap/>
            <w:vAlign w:val="center"/>
          </w:tcPr>
          <w:p w:rsidR="004368F7" w:rsidRPr="005B3091" w:rsidRDefault="004368F7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2,731</w:t>
            </w:r>
          </w:p>
        </w:tc>
        <w:tc>
          <w:tcPr>
            <w:tcW w:w="2230" w:type="dxa"/>
            <w:shd w:val="clear" w:color="auto" w:fill="DDD9C3" w:themeFill="background2" w:themeFillShade="E6"/>
            <w:noWrap/>
            <w:vAlign w:val="center"/>
          </w:tcPr>
          <w:p w:rsidR="004368F7" w:rsidRPr="005B3091" w:rsidRDefault="004368F7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2,931</w:t>
            </w:r>
          </w:p>
        </w:tc>
        <w:tc>
          <w:tcPr>
            <w:tcW w:w="1880" w:type="dxa"/>
            <w:shd w:val="clear" w:color="auto" w:fill="DDD9C3" w:themeFill="background2" w:themeFillShade="E6"/>
            <w:noWrap/>
            <w:vAlign w:val="center"/>
          </w:tcPr>
          <w:p w:rsidR="004368F7" w:rsidRPr="005B3091" w:rsidRDefault="004368F7" w:rsidP="005341F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5,602</w:t>
            </w:r>
          </w:p>
        </w:tc>
      </w:tr>
    </w:tbl>
    <w:p w:rsidR="005822C2" w:rsidRPr="005B3091" w:rsidRDefault="005822C2" w:rsidP="005822C2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368F7" w:rsidRPr="005B3091" w:rsidRDefault="00F22A14" w:rsidP="004368F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4.2 สาธารณสุข</w:t>
      </w:r>
      <w:r w:rsidR="004368F7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4368F7" w:rsidRPr="005B3091">
        <w:rPr>
          <w:rFonts w:ascii="TH SarabunIT๙" w:hAnsi="TH SarabunIT๙" w:cs="TH SarabunIT๙"/>
          <w:sz w:val="32"/>
          <w:szCs w:val="32"/>
          <w:cs/>
        </w:rPr>
        <w:t>ในเขตพื้นที่ขององค์การบริหารส่วนตำบลบงเหนือ มีแหล่งให้บริการ          ด้านสาธารณสุข ดังนี้</w:t>
      </w:r>
    </w:p>
    <w:p w:rsidR="004368F7" w:rsidRPr="005B3091" w:rsidRDefault="004368F7" w:rsidP="004368F7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1) สถานีอนามัยประจำตำบล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แห่ง 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ตั้งอยู่ที่หมูที่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</w:t>
      </w:r>
    </w:p>
    <w:p w:rsidR="004368F7" w:rsidRPr="005B3091" w:rsidRDefault="004368F7" w:rsidP="004368F7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2) สถานพยาบาลเอกชน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2</w:t>
      </w:r>
      <w:r w:rsidR="001442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ตั้งอยู่ที่ หมูที่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11</w:t>
      </w:r>
    </w:p>
    <w:p w:rsidR="004368F7" w:rsidRPr="005B3091" w:rsidRDefault="004368F7" w:rsidP="004368F7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3) อัตราการมีและใช้ส้วมราดน้ำ 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มีร้อยละ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100%</w:t>
      </w:r>
    </w:p>
    <w:p w:rsidR="004368F7" w:rsidRPr="005B3091" w:rsidRDefault="004368F7" w:rsidP="004368F7">
      <w:pPr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22A14" w:rsidRPr="005B3091">
        <w:rPr>
          <w:rFonts w:ascii="TH SarabunIT๙" w:hAnsi="TH SarabunIT๙" w:cs="TH SarabunIT๙"/>
          <w:sz w:val="32"/>
          <w:szCs w:val="32"/>
          <w:cs/>
        </w:rPr>
        <w:t>4.3 อาชญากรรม</w:t>
      </w:r>
      <w:r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Pr="005B3091">
        <w:rPr>
          <w:rFonts w:ascii="TH SarabunIT๙" w:hAnsi="TH SarabunIT๙" w:cs="TH SarabunIT๙"/>
          <w:sz w:val="32"/>
          <w:szCs w:val="32"/>
          <w:cs/>
        </w:rPr>
        <w:t>ในเขตพื้นที่ขององค์การบริหารส่วนตำบลบงเหนือ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แหล่งให้บริการด้านความปลอดภัยในชีวิตและทรัพย์สินและจากอาชญากรรมต่างที่อาจจะเกิดขึ้นกับประชาชน ดังนี้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4368F7" w:rsidRPr="005B3091" w:rsidRDefault="004368F7" w:rsidP="004368F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1) สถานีตำรวจ (ป้อมยามสายตรวจตำบล)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1 แห่ง ตั้งอยู่หมูที่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</w:p>
    <w:p w:rsidR="004368F7" w:rsidRPr="005B3091" w:rsidRDefault="004368F7" w:rsidP="004368F7">
      <w:pPr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2) </w:t>
      </w:r>
      <w:r w:rsidRPr="005B3091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ศูนย์รับแจ้งเหตุฉุกเฉิน(ศูนย์กู้ชีพประจำตำบล) จำนวน1แห่ง ตั้งอยู่ที่ทำการ อบต.บงเหนือ</w:t>
      </w:r>
    </w:p>
    <w:p w:rsidR="004368F7" w:rsidRPr="005B3091" w:rsidRDefault="004368F7" w:rsidP="004368F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3) ศูนย์ป้องกันและบรรเทาสาธารณภัย จำนวน 1 แห่ง ตั้งอยู่ที่ที่ทำการ  อบต.บงเหนือ</w:t>
      </w:r>
    </w:p>
    <w:p w:rsidR="004368F7" w:rsidRPr="005B3091" w:rsidRDefault="004368F7" w:rsidP="000E469C">
      <w:pPr>
        <w:jc w:val="left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E469C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4)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อปพร. มี  จำนวน 12 คณะ ทั้ง 12 หมู่บ้าน </w:t>
      </w:r>
    </w:p>
    <w:p w:rsidR="009D75C4" w:rsidRPr="005B3091" w:rsidRDefault="00F22A14" w:rsidP="009D75C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4.4 ยาเสพติด</w:t>
      </w:r>
      <w:r w:rsidR="009D75C4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9D75C4" w:rsidRPr="005B309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องค์การบริหารส่วนตำบลบงเหนือ ได้มีการจัดสรรงบประมาณตั้งไว้ในข้อบัญญัติงบประมาณรายจ่ายประจำปี เพื่อจัดทำโครงการป้องกันและแก้ไขปัญหายาเสพติด</w:t>
      </w:r>
      <w:r w:rsidR="009D75C4" w:rsidRPr="005B3091">
        <w:rPr>
          <w:rFonts w:ascii="TH SarabunIT๙" w:hAnsi="TH SarabunIT๙" w:cs="TH SarabunIT๙"/>
          <w:sz w:val="32"/>
          <w:szCs w:val="32"/>
        </w:rPr>
        <w:t xml:space="preserve"> </w:t>
      </w:r>
      <w:r w:rsidR="009D75C4" w:rsidRPr="005B3091">
        <w:rPr>
          <w:rFonts w:ascii="TH SarabunIT๙" w:hAnsi="TH SarabunIT๙" w:cs="TH SarabunIT๙"/>
          <w:sz w:val="32"/>
          <w:szCs w:val="32"/>
          <w:cs/>
        </w:rPr>
        <w:t>(บำบัด ฟื้นฟูผู้เสพ/</w:t>
      </w:r>
      <w:r w:rsidR="00AD2E4D" w:rsidRPr="005B309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D75C4" w:rsidRPr="005B3091">
        <w:rPr>
          <w:rFonts w:ascii="TH SarabunIT๙" w:hAnsi="TH SarabunIT๙" w:cs="TH SarabunIT๙"/>
          <w:sz w:val="32"/>
          <w:szCs w:val="32"/>
          <w:cs/>
        </w:rPr>
        <w:t>กลุ่มเสี่ยง/ผู้ติดยาเสพติด) และฝึกอาชีพให้กับผู้ที่ผ่านการฝึกอบรมตามโครงการ โดยมีวัตถุประสงค์ ดังนี้</w:t>
      </w:r>
    </w:p>
    <w:p w:rsidR="009D75C4" w:rsidRPr="005B3091" w:rsidRDefault="009D75C4" w:rsidP="009D75C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</w:rPr>
        <w:tab/>
      </w:r>
      <w:r w:rsidRPr="005B3091">
        <w:rPr>
          <w:rFonts w:ascii="TH SarabunIT๙" w:hAnsi="TH SarabunIT๙" w:cs="TH SarabunIT๙"/>
          <w:sz w:val="32"/>
          <w:szCs w:val="32"/>
        </w:rPr>
        <w:tab/>
        <w:t>1</w:t>
      </w:r>
      <w:r w:rsidRPr="005B3091">
        <w:rPr>
          <w:rFonts w:ascii="TH SarabunIT๙" w:hAnsi="TH SarabunIT๙" w:cs="TH SarabunIT๙"/>
          <w:sz w:val="32"/>
          <w:szCs w:val="32"/>
          <w:cs/>
        </w:rPr>
        <w:t>) เพื่อปรับเปลี่ยนและแก้ไขปัญหาพฤติกรรมของเยาวชนที่เป็น ผู้เสพ/กลุ่มเสี่ยง/ผู้ติดยา</w:t>
      </w:r>
      <w:r w:rsidR="00AD2E4D" w:rsidRPr="005B309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3091">
        <w:rPr>
          <w:rFonts w:ascii="TH SarabunIT๙" w:hAnsi="TH SarabunIT๙" w:cs="TH SarabunIT๙"/>
          <w:sz w:val="32"/>
          <w:szCs w:val="32"/>
          <w:cs/>
        </w:rPr>
        <w:t xml:space="preserve">เสพติด ให้สามารถใช้ชีวิตในสังคมได้ </w:t>
      </w:r>
    </w:p>
    <w:p w:rsidR="009D75C4" w:rsidRPr="005B3091" w:rsidRDefault="009D75C4" w:rsidP="009D75C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2) เพื่อให้ผู้ใช้สารเสพติดเกิดแรงจูงใจในการปรับเปลี่ยนความคิด พฤติกรรมในการดูแลตนเองและ ลด ละ เลิกยาเสพติดได้ </w:t>
      </w:r>
    </w:p>
    <w:p w:rsidR="000E469C" w:rsidRPr="005B3091" w:rsidRDefault="009D75C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3) เพื่อให้ผู้ใช้สารเสพติดสามารถควบคุมพฤติกรรมและแก้ไขตนเองได้ </w:t>
      </w:r>
    </w:p>
    <w:p w:rsidR="00F22A14" w:rsidRPr="005B3091" w:rsidRDefault="00F22A1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4.5 การสังคมสงเคราะห์</w:t>
      </w:r>
      <w:r w:rsidR="00DA2945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E35E2F" w:rsidRPr="005B309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องค์การบริหารส่วนตำบลบงเหนือ ได้มีการให้บริการสังคมสงเคราะห์ในด้านต่างๆ เช่น การให้บริการ</w:t>
      </w:r>
      <w:r w:rsidR="001B1169" w:rsidRPr="005B3091">
        <w:rPr>
          <w:rFonts w:ascii="TH SarabunIT๙" w:hAnsi="TH SarabunIT๙" w:cs="TH SarabunIT๙"/>
          <w:sz w:val="32"/>
          <w:szCs w:val="32"/>
          <w:cs/>
        </w:rPr>
        <w:t xml:space="preserve">จ่ายเงินสงเคราะห์เพื่อการยังชีพ กับ ผู้สูงอายุ ผู้พิการ ผู้ติดเชื้อเอดส์ ตลอดทั้งการบริหารให้ความช่วยเหลือด้านบรรเทาสาธารณภัยที่เกิดจากภัยธรรมชาติอย่างทันท่วงที </w:t>
      </w:r>
    </w:p>
    <w:p w:rsidR="0011164F" w:rsidRPr="005B3091" w:rsidRDefault="0011164F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164F" w:rsidRPr="005B3091" w:rsidRDefault="0011164F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164F" w:rsidRPr="005B3091" w:rsidRDefault="0011164F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164F" w:rsidRPr="005B3091" w:rsidRDefault="0011164F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164F" w:rsidRPr="005B3091" w:rsidRDefault="0011164F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7E9" w:rsidRDefault="001B1169" w:rsidP="000629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171B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ข้อมูลจำนวนผู้รับบริการเงินสงเคราะห์เพื่อการยังชีพขององค์การบริหารส่วนตำบลบงเหนือ</w:t>
      </w:r>
      <w:r w:rsidR="006927E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B1169" w:rsidRPr="00C171B1" w:rsidRDefault="006927E9" w:rsidP="0006295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(ข้อมูล ณ มีนาคม 2564)</w:t>
      </w:r>
    </w:p>
    <w:p w:rsidR="00C171B1" w:rsidRPr="00C171B1" w:rsidRDefault="00C171B1" w:rsidP="00D54850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2"/>
        <w:gridCol w:w="2339"/>
        <w:gridCol w:w="811"/>
        <w:gridCol w:w="1696"/>
        <w:gridCol w:w="592"/>
        <w:gridCol w:w="1148"/>
        <w:gridCol w:w="1479"/>
        <w:gridCol w:w="811"/>
      </w:tblGrid>
      <w:tr w:rsidR="00A014AD" w:rsidTr="00D54850">
        <w:tc>
          <w:tcPr>
            <w:tcW w:w="2751" w:type="dxa"/>
            <w:gridSpan w:val="2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811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A014AD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1,543</w:t>
            </w:r>
          </w:p>
        </w:tc>
        <w:tc>
          <w:tcPr>
            <w:tcW w:w="592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A014AD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1,005,900</w:t>
            </w:r>
          </w:p>
        </w:tc>
        <w:tc>
          <w:tcPr>
            <w:tcW w:w="811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A014AD" w:rsidTr="00D54850">
        <w:tc>
          <w:tcPr>
            <w:tcW w:w="2751" w:type="dxa"/>
            <w:gridSpan w:val="2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แบ่งเป็นช่วงอายุ ดังนี้  </w:t>
            </w:r>
          </w:p>
        </w:tc>
        <w:tc>
          <w:tcPr>
            <w:tcW w:w="811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6" w:type="dxa"/>
          </w:tcPr>
          <w:p w:rsidR="00A014AD" w:rsidRDefault="00A014AD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2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8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9" w:type="dxa"/>
          </w:tcPr>
          <w:p w:rsidR="00A014AD" w:rsidRDefault="00A014AD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</w:tcPr>
          <w:p w:rsidR="00A014AD" w:rsidRDefault="00A014AD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 60 - 69 ปี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923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553,800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 70 - 79 ปี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465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325,500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 80 - 89 ปี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142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113,600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อายุ 90 ปี ขึ้นไป 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13,000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เบี้ยยังผู้พิการ 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423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340,200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B0F74" w:rsidTr="00D54850">
        <w:tc>
          <w:tcPr>
            <w:tcW w:w="41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339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96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92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48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คิดเป็นเงิน</w:t>
            </w:r>
          </w:p>
        </w:tc>
        <w:tc>
          <w:tcPr>
            <w:tcW w:w="1479" w:type="dxa"/>
          </w:tcPr>
          <w:p w:rsidR="002B0F74" w:rsidRDefault="002B0F74" w:rsidP="00D5485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</w:t>
            </w:r>
          </w:p>
        </w:tc>
        <w:tc>
          <w:tcPr>
            <w:tcW w:w="811" w:type="dxa"/>
          </w:tcPr>
          <w:p w:rsidR="002B0F74" w:rsidRDefault="002B0F74" w:rsidP="00D548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</w:tbl>
    <w:p w:rsidR="005074C9" w:rsidRPr="005074C9" w:rsidRDefault="005074C9" w:rsidP="0006295B">
      <w:pPr>
        <w:rPr>
          <w:rFonts w:ascii="TH SarabunIT๙" w:hAnsi="TH SarabunIT๙" w:cs="TH SarabunIT๙"/>
          <w:sz w:val="16"/>
          <w:szCs w:val="16"/>
        </w:rPr>
      </w:pPr>
    </w:p>
    <w:p w:rsidR="00DC3BA8" w:rsidRPr="005B3091" w:rsidRDefault="00DC3BA8" w:rsidP="00DC3BA8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B0F7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4.6 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กลุ่มและองค์กรในตำบล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1) ศูนย์ประสานงานองค์กรชุมชนตำบล (ศอช.ต.)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="0071675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2) ศูนย์เรียนรู้ชุมชน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="0071675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3) คณะกรรมการพัฒนาสตรีหมู่บ้าน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 คณะ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4) คณะกรรมการพัฒนาสตรีตำบล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1</w:t>
      </w:r>
      <w:r w:rsidR="007167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5) อสม.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 12</w:t>
      </w:r>
      <w:r w:rsidR="007167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6) อปพร.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 12 คณะ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7) กลุ่มอาชีพ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13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กลุ่ม</w:t>
      </w:r>
    </w:p>
    <w:p w:rsidR="00DC3BA8" w:rsidRPr="005B3091" w:rsidRDefault="00DC3BA8" w:rsidP="00DC3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8) หมู่บ้าน กข.คจ.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 6</w:t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</w:t>
      </w:r>
    </w:p>
    <w:p w:rsidR="00DC3BA8" w:rsidRDefault="00DC3BA8" w:rsidP="00DC3BA8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9) กองทุนหมู่บ้าน  (กท</w:t>
      </w:r>
      <w:r w:rsidR="004A51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</w:t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A51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167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12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กองทุน</w:t>
      </w:r>
    </w:p>
    <w:p w:rsidR="004A51E4" w:rsidRPr="005B3091" w:rsidRDefault="004A51E4" w:rsidP="00DC3BA8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10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กลุ่มวิสาหกิจชุมชน (กลุ่มผู้เลี้ยงแพะ-แกะลุ่มห้วยคำบากน้อย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1 กลุ่ม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6079D0" w:rsidRPr="005B3091" w:rsidRDefault="006079D0" w:rsidP="00DB1C30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  <w:t>5. ระบบบริการพื้นฐาน</w:t>
      </w:r>
    </w:p>
    <w:p w:rsidR="000233BE" w:rsidRDefault="00F22A14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</w:rPr>
        <w:tab/>
        <w:t xml:space="preserve">     5.1 </w:t>
      </w:r>
      <w:r w:rsidRPr="005B3091">
        <w:rPr>
          <w:rFonts w:ascii="TH SarabunIT๙" w:hAnsi="TH SarabunIT๙" w:cs="TH SarabunIT๙"/>
          <w:sz w:val="32"/>
          <w:szCs w:val="32"/>
          <w:cs/>
        </w:rPr>
        <w:t>การคมนาคมขนส่ง</w:t>
      </w:r>
      <w:r w:rsidR="000233BE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โครงข่ายคมนาคมของตำบลบงเหนือ ประกอบด้วยถนนลาดยาง จำนวน 1 สาย (สน.3032) สายบ้านค้อใต้ 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ภูตะคาม 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ถนน รพช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.) </w:t>
      </w:r>
      <w:r w:rsidR="000233BE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เป็นเส้นทางหลักที่ใช้คมนาคมภายในตำบล โดยผ่านหมู่ที่ 4, 1, 11, 2, 3, 7, 12 ระยะทางรวมประมาณ 12 กิโลเมตร ถนนคอนกรีตภายในหมู่บ้าน มีทั้ง 12 หมู่บ้านถนนลูกรัง จำนวน 18 สาย และถนนดิน จำนวน 5 สาย ดังนี้</w:t>
      </w:r>
    </w:p>
    <w:p w:rsidR="005074C9" w:rsidRDefault="005074C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229" w:rsidRDefault="0075722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0233BE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233BE" w:rsidRPr="005B3091" w:rsidRDefault="000233BE" w:rsidP="0011164F">
      <w:pPr>
        <w:jc w:val="left"/>
        <w:rPr>
          <w:rFonts w:ascii="TH SarabunIT๙" w:hAnsi="TH SarabunIT๙" w:cs="TH SarabunIT๙"/>
          <w:b/>
          <w:b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 ถนนลา</w:t>
      </w:r>
      <w:r w:rsidR="0011164F"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ดยาง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7"/>
        <w:gridCol w:w="4942"/>
      </w:tblGrid>
      <w:tr w:rsidR="000233BE" w:rsidRPr="005B3091" w:rsidTr="000233BE">
        <w:tc>
          <w:tcPr>
            <w:tcW w:w="4237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0233BE" w:rsidRPr="005B3091" w:rsidRDefault="000233BE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ถนน</w:t>
            </w:r>
          </w:p>
        </w:tc>
        <w:tc>
          <w:tcPr>
            <w:tcW w:w="494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0233BE" w:rsidRPr="005B3091" w:rsidRDefault="000233BE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สภาพถนน</w:t>
            </w:r>
          </w:p>
        </w:tc>
      </w:tr>
      <w:tr w:rsidR="000233BE" w:rsidRPr="005B3091" w:rsidTr="00ED2EA2">
        <w:trPr>
          <w:trHeight w:val="87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E" w:rsidRPr="005B3091" w:rsidRDefault="000233BE" w:rsidP="005F126A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1. 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ทางหลวงชนบท หมายเลข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3032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(สาย      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บาก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นาถ่อนใต้) ผ่านหมู่ที่ 4, 1, 11, 2, 3, 7 และ 12 ระยะทาง</w:t>
            </w:r>
            <w:r w:rsidR="005F126A"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12</w:t>
            </w:r>
            <w:r w:rsidR="005F126A"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กิโลเมตร กว้าง  6 เมตร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ถนนสายหลักของตำบลบงเหนือเชื่อมไปตำบลท่าศิลา  อำเภอส่องดาว  สภาพถนนใช้การได้ขรุขระเป็นบางช่วง  ใช้เป็นเส้นทางในการสัญจรและขนส่ง </w:t>
            </w:r>
          </w:p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0233BE" w:rsidRPr="005B3091" w:rsidRDefault="000233BE" w:rsidP="005074C9">
      <w:pPr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>2. ถนนคอนกรีต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7"/>
        <w:gridCol w:w="4942"/>
      </w:tblGrid>
      <w:tr w:rsidR="005F126A" w:rsidRPr="005B3091" w:rsidTr="005F126A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F126A" w:rsidRPr="005B3091" w:rsidRDefault="005F126A" w:rsidP="005F126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ถนน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F126A" w:rsidRPr="005B3091" w:rsidRDefault="005F126A" w:rsidP="005F126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สภาพถนน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5F126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ดอนหัน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</w:t>
            </w:r>
            <w:r w:rsidR="005F126A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ร.บงเหนือวิทยาคม ระยะทาง 1</w:t>
            </w:r>
            <w:r w:rsidR="005F126A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กว้าง 4 เมตร  (ถนน อบต.)   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เป็นถนนเชื่อมระหว่างหมู่บ้าน สภาพถนนใช้การได้ดี            ผิวคอนกรีตเรียบ ใช้เป็นเส้นทางสัญจรเข้าสู่โรงเรียนบงเหนือวิทยาคม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5F126A" w:rsidP="005F126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2. ถนนคอนกรีตภายในหมู่บ้าน 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มีทั้ง 12  หมู่บ้าน  (ถนน อบต.)   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เป็นถนนคมนาคมภายในหมู่บ้าน สภาพถนนใช้การได้ดี            ผิวคอนกรีตเรียบ  ใช้เป็นเส้นทางสัญจรภายในหมู่บ้าน</w:t>
            </w:r>
          </w:p>
        </w:tc>
      </w:tr>
      <w:tr w:rsidR="000233BE" w:rsidRPr="005B3091" w:rsidTr="00ED2EA2">
        <w:trPr>
          <w:trHeight w:val="277"/>
        </w:trPr>
        <w:tc>
          <w:tcPr>
            <w:tcW w:w="4237" w:type="dxa"/>
          </w:tcPr>
          <w:p w:rsidR="000233BE" w:rsidRPr="005B3091" w:rsidRDefault="005F126A" w:rsidP="005F126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บาก 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โนนสะอาด ระยะทาง 1.8</w:t>
            </w:r>
            <w:r w:rsidR="00B316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 กว้าง 8 เมตร</w:t>
            </w:r>
          </w:p>
        </w:tc>
        <w:tc>
          <w:tcPr>
            <w:tcW w:w="4942" w:type="dxa"/>
          </w:tcPr>
          <w:p w:rsidR="000233BE" w:rsidRPr="005B3091" w:rsidRDefault="000233BE" w:rsidP="005F126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ถนนเชื่อมระหว่างหมู่บ้านสภาพถนนใช้การได้ดี  เนื่องจากได้รับการซ่อมแซมแล้วตลอดสาย ช่วงฤดูฝนสัญจรได้สะดวก  เป็นถนนเลียบคลอง ระยะทางประมาณ </w:t>
            </w:r>
            <w:r w:rsidR="005F126A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ใช้เป็นเส้นทางในการสัญจร และขนส่ง </w:t>
            </w:r>
          </w:p>
        </w:tc>
      </w:tr>
    </w:tbl>
    <w:p w:rsidR="005F126A" w:rsidRPr="005B3091" w:rsidRDefault="005F126A" w:rsidP="0011164F">
      <w:pPr>
        <w:spacing w:before="240"/>
        <w:jc w:val="left"/>
        <w:rPr>
          <w:rFonts w:ascii="TH SarabunIT๙" w:hAnsi="TH SarabunIT๙" w:cs="TH SarabunIT๙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 ถนนลูกรัง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7"/>
        <w:gridCol w:w="4942"/>
      </w:tblGrid>
      <w:tr w:rsidR="005F126A" w:rsidRPr="005B3091" w:rsidTr="005F126A">
        <w:trPr>
          <w:trHeight w:val="27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F126A" w:rsidRPr="005B3091" w:rsidRDefault="005F126A" w:rsidP="005F126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ถนน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F126A" w:rsidRPr="005B3091" w:rsidRDefault="005F126A" w:rsidP="005F126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สภาพถนน</w:t>
            </w:r>
          </w:p>
        </w:tc>
      </w:tr>
      <w:tr w:rsidR="005F126A" w:rsidRPr="005B3091" w:rsidTr="00ED2EA2">
        <w:trPr>
          <w:trHeight w:val="277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สาย 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บาก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โนนสะอาด ระยะทาง 1.8 กิโลเมตร กว้าง 8 เมตร</w:t>
            </w:r>
          </w:p>
        </w:tc>
        <w:tc>
          <w:tcPr>
            <w:tcW w:w="4942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ถนนเชื่อมระหว่างหมู่บ้านสภาพถนนใช้การได้ดี  เนื่องจากได้รับการซ่อมแซมแล้วตลอดสาย ช่วงฤดูฝนสัญจรได้สะดวก  เป็นถนนเลียบคลอง ระยะทางประมาณ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ใช้เป็นเส้นทางในการสัญจร และขนส่ง </w:t>
            </w:r>
          </w:p>
        </w:tc>
      </w:tr>
      <w:tr w:rsidR="005F126A" w:rsidRPr="005B3091" w:rsidTr="00ED2EA2">
        <w:trPr>
          <w:trHeight w:val="277"/>
        </w:trPr>
        <w:tc>
          <w:tcPr>
            <w:tcW w:w="4237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บงเหนือนอก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โคกสวัสดี ระยะทาง </w:t>
            </w:r>
            <w:smartTag w:uri="urn:schemas-microsoft-com:office:smarttags" w:element="metricconverter">
              <w:smartTagPr>
                <w:attr w:name="ProductID" w:val="4.000 กิโลเมตร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sz w:val="32"/>
                  <w:szCs w:val="32"/>
                  <w:cs/>
                </w:rPr>
                <w:t>4</w:t>
              </w:r>
              <w:r w:rsidRPr="005B3091">
                <w:rPr>
                  <w:rFonts w:ascii="TH SarabunIT๙" w:hAnsi="TH SarabunIT๙" w:cs="TH SarabunIT๙"/>
                  <w:color w:val="000000" w:themeColor="text1"/>
                  <w:sz w:val="32"/>
                  <w:szCs w:val="32"/>
                </w:rPr>
                <w:t>.000</w:t>
              </w:r>
              <w:r w:rsidRPr="005B3091">
                <w:rPr>
                  <w:rFonts w:ascii="TH SarabunIT๙" w:hAnsi="TH SarabunIT๙" w:cs="TH SarabunIT๙"/>
                  <w:color w:val="000000" w:themeColor="text1"/>
                  <w:sz w:val="32"/>
                  <w:szCs w:val="32"/>
                  <w:cs/>
                </w:rPr>
                <w:t xml:space="preserve"> กิโลเมตร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8.00 เมตร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sz w:val="32"/>
                  <w:szCs w:val="32"/>
                  <w:cs/>
                </w:rPr>
                <w:t>8</w:t>
              </w:r>
              <w:r w:rsidRPr="005B3091">
                <w:rPr>
                  <w:rFonts w:ascii="TH SarabunIT๙" w:hAnsi="TH SarabunIT๙" w:cs="TH SarabunIT๙"/>
                  <w:color w:val="000000" w:themeColor="text1"/>
                  <w:spacing w:val="-8"/>
                  <w:sz w:val="32"/>
                  <w:szCs w:val="32"/>
                  <w:cs/>
                </w:rPr>
                <w:t>.</w:t>
              </w:r>
              <w:r w:rsidRPr="005B3091">
                <w:rPr>
                  <w:rFonts w:ascii="TH SarabunIT๙" w:hAnsi="TH SarabunIT๙" w:cs="TH SarabunIT๙"/>
                  <w:color w:val="000000" w:themeColor="text1"/>
                  <w:spacing w:val="-8"/>
                  <w:sz w:val="32"/>
                  <w:szCs w:val="32"/>
                </w:rPr>
                <w:t>00</w:t>
              </w:r>
              <w:r w:rsidRPr="005B3091">
                <w:rPr>
                  <w:rFonts w:ascii="TH SarabunIT๙" w:hAnsi="TH SarabunIT๙" w:cs="TH SarabunIT๙"/>
                  <w:color w:val="000000" w:themeColor="text1"/>
                  <w:sz w:val="32"/>
                  <w:szCs w:val="32"/>
                  <w:cs/>
                </w:rPr>
                <w:t xml:space="preserve"> เมตร</w:t>
              </w:r>
            </w:smartTag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ถนนเชื่อมระหว่างหมู่บ้าน ส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ภาพถนนเป็นหลุมเป็นบ่อบางช่วง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ใช้เป็นเส้นทางในการสัญจร และขนส่ง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3.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โนนสะอาด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หนองกุง ระยะทาง 2.5 กิโลเมตร กว้าง 8 เมตร  (ถนน อบจ.)</w:t>
            </w:r>
          </w:p>
        </w:tc>
        <w:tc>
          <w:tcPr>
            <w:tcW w:w="4942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ถนนเชื่อมระหว่างหมู่บ้าน เป็นถนนลาดยางบางช่วง  ระยะทางประมาณ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0.3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ถนนคอนกรีต ระยะทางประมาณ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0.4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 สภาพถนนใช้การได้ดี ใช้เป็นเส้นทางในการสัญจร และขนส่ง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4.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บงเหนือนอก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บ้านโคก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สวัสดี  (อ่างคำบากน้อย) ระยะทาง 7 กิโลเมตร กว้าง 6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ถนนเชื่อมระหว่างหมู่บ้าน สภาพถนนขรุขระเป็นหลุมเป็นบ่อตลอดสาย แต่ได้รับการซ่อมแซมแล้วระยะทางประมาณ 4 กิโลเมตร ใช้เป็นเส้นทางสัญจรและขนส่ง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5.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โคกสวัสดี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พิมพ์พัฒนา ระยะทาง 4.5 กิโลเมตร กว้าง 6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ถนนเชื่อมระหว่างหมู่บ้าน สภาพถนนขรุขระเป็นหลุมเป็นบ่อบางช่วง ใช้เป็นเส้นทางขนส่ง 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6.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ดอนหัน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พิมพ์พัฒนา ระยะทาง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3.5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ถนนเชื่อมระหว่างหมู่บ้าน  สภาพถนนซ่อมแซมเรียบร้อยแล้วแต่ในช่วงฤดูฝนมีน้ำกัดเซาะถนน ใช้เป็นเส้นทางขนส่ง</w:t>
            </w:r>
          </w:p>
        </w:tc>
      </w:tr>
    </w:tbl>
    <w:p w:rsidR="005074C9" w:rsidRDefault="005074C9"/>
    <w:p w:rsidR="005074C9" w:rsidRDefault="005074C9"/>
    <w:p w:rsidR="005074C9" w:rsidRDefault="005074C9"/>
    <w:p w:rsidR="005074C9" w:rsidRPr="005B3091" w:rsidRDefault="005074C9" w:rsidP="005074C9">
      <w:pPr>
        <w:spacing w:before="240"/>
        <w:jc w:val="left"/>
        <w:rPr>
          <w:rFonts w:ascii="TH SarabunIT๙" w:hAnsi="TH SarabunIT๙" w:cs="TH SarabunIT๙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3. ถนนลูกรัง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7"/>
        <w:gridCol w:w="4942"/>
      </w:tblGrid>
      <w:tr w:rsidR="005074C9" w:rsidRPr="005B3091" w:rsidTr="00706FC7">
        <w:trPr>
          <w:trHeight w:val="27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074C9" w:rsidRPr="005B3091" w:rsidRDefault="005074C9" w:rsidP="00706FC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ถนน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074C9" w:rsidRPr="005B3091" w:rsidRDefault="005074C9" w:rsidP="00706FC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สภาพถนน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7.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ดอนหัน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พิมพ์พัฒนา ระยะทาง 2.6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 กว้าง 6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ถนนเชื่อมระหว่างหมู่บ้าน สภาพถนนขรุขระเป็นหลุมเป็นบ่อบางช่วง ถนนอยู่ในระดับต่ำกว่าพื้นที่การเกษตร ในช่วงฤดูฝนมีน้ำกัดเซาะถนนและน้ำท่วมทำให้สัญจรและขนส่งลำบาก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8.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จำปา - เขตลำน้ำสงคราม  (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ไชยวาน ต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ไชยวาน)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2.8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กว้าง 6 เมตร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ถนนเชื่อมระหว่างตำบลบงเหนือไปตำบลไชยวาน อำเภอ          ไชยวาน  สภาพถนนดีเพราะมีการซ่อมแซมแล้วทั้งหมด         ใช้เป็นเส้นทางในการสัญจร และขนส่ง 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9.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โคกสวัสดี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อ่างเก็บน้ำห้วยคำบาก (สายที่ 1) ระยะทาง 3.9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5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ถนนเข้าสู่พื้นที่การเกษตรและแหล่งน้ำ สภาพถนนขรุขระเป็นหลุมเป็นบ่อตลอดสาย ในช่วงฤดูฝนสัญจรลำบาก     มีน้ำกัดเซาะ ใช้เป็นเส้นทางสัญจรและขนส่งผลผลิตทางการเกษตร  </w:t>
            </w: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10.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โคกสวัสดี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อ่างเก็บน้ำห้วยคำบาก  (สายที่ 2) ระยะทาง 3.6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กว้าง 5 เมตร (บรรจบกับสายที่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1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ถนนเข้าสู่พื้นที่การเกษตร สภาพถนนขรุขระเป็นบางช่วง  ในช่วงฤดูฝนใช้การได้ ใช้เป็นเส้นทางสัญจรและขนส่ง </w:t>
            </w:r>
          </w:p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F126A" w:rsidRPr="005B3091" w:rsidTr="00ED2EA2">
        <w:trPr>
          <w:trHeight w:val="360"/>
        </w:trPr>
        <w:tc>
          <w:tcPr>
            <w:tcW w:w="4237" w:type="dxa"/>
          </w:tcPr>
          <w:p w:rsidR="005F126A" w:rsidRPr="005B3091" w:rsidRDefault="005F126A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11.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สาย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พิมพ์พัฒนา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 xml:space="preserve"> –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แยกทางหลวงชนบท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3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6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5F126A" w:rsidRPr="005B3091" w:rsidRDefault="005F126A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ถนนเข้าสู่พื้นที่การเกษตร  สภาพถนนขรุขระเป็นบางช่วง     ใช้การได้ดี อบต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ซ่อมแซมเรียบร้อยแล้วใช้เป็นเส้นทางสัญจรและขนส่ง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นาถ่อน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แยกเส้นที่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สภาพถนนใช้การได้ดี แต่ขรุขระเป็นบางช่วง อบต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ซ่อมแซมเรียบร้อยแล้ว ใช้เป็นเส้นทางสัญจรและขนส่ง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13.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หนองกุง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อ่างคำบาก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4.5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สภาพถนนขรุขระเป็นบางช่วง แต่ซ่อมแซมแล้วเป็นบางช่วง  ในฤดูฝนใช้สัญจรและขนส่งได้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14.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หนองกุง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ศรีสุข ต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ท่าศิลา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ถนนเชื่อมระห่างตำบลบงเหนือไปตำบลท่าศิลา สภาพถนนขรุขระเป็นบางช่วง แต่ซ่อมแซมแล้วเป็นบางช่วงในเขตของ อบต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ใช้เป็นเส้นทางสัญจรและขนส่ง 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โนนสะอาด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แยกเส้นที่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14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A835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สภาพถนนขรุขระเป็นบางช่วง  มีบางช่วงถนนข้ามสะพาน         ลำห้วยท่าขามป้อม (มีการวางท่อ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แถว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เมตร) ใช้เป็นเส้นทางสัญจรและขนส่ง 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หนองกุง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อ่างคำบอน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สภาพถนนใช้เป็นเส้นทางการเกษตร ในช่วงฤดูฝนทางขาด เนื่องจากเป็นถนนขวางทางลำห้วยคำบอนและถนนต่ำกว่าพื้นที่การเกษตรใช้เป็นเส้นทางสัญจรและขนส่ง 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17.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ดอนหัน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โคกสวัสดี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ถนนเชื่อมระหว่างหมู่บ้าน เป็นถนนคอนกรีตระยะทาง 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ใช้การได้ดี ผิวจราจรเรียบ เป็นถนนลูกรังระยะทาง 2 กิโลเมตร สภาพถนนใช้การได้ดี ใช้เป็นเส้นทางสัญจร และขนส่ง 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18.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อ่างคำบากน้อย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แยกเส้นที่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กิโลเมตรกว้าง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974A00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สภาพถนนใช้การได้ อบต.</w:t>
            </w:r>
            <w:r w:rsidR="000233BE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ซ่อมแซมอย่างต่อเนื่อง ใช้เป็นเส้นทางสัญจรและขนส่ง </w:t>
            </w:r>
          </w:p>
        </w:tc>
      </w:tr>
    </w:tbl>
    <w:p w:rsidR="005074C9" w:rsidRDefault="005074C9" w:rsidP="0011164F">
      <w:pPr>
        <w:spacing w:before="24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74C9" w:rsidRDefault="005074C9" w:rsidP="0011164F">
      <w:pPr>
        <w:spacing w:before="24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74A00" w:rsidRPr="005B3091" w:rsidRDefault="00974A00" w:rsidP="0011164F">
      <w:pPr>
        <w:spacing w:before="240"/>
        <w:jc w:val="left"/>
        <w:rPr>
          <w:rFonts w:ascii="TH SarabunIT๙" w:hAnsi="TH SarabunIT๙" w:cs="TH SarabunIT๙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4. ถนนดิน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7"/>
        <w:gridCol w:w="4942"/>
      </w:tblGrid>
      <w:tr w:rsidR="00974A00" w:rsidRPr="005B3091" w:rsidTr="00974A00">
        <w:trPr>
          <w:trHeight w:val="360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974A00" w:rsidRPr="005B3091" w:rsidRDefault="00974A00" w:rsidP="00974A0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ถนน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974A00" w:rsidRPr="005B3091" w:rsidRDefault="00974A00" w:rsidP="00974A0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สภาพถนน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บงเหนือนอก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ขาว ระยะทาง 2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 กว้าง 8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เมตร   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สภาพถนนชำรุดเป็นหลุมเป็นบ่อตลอดสาย ระดับถนนอยู่ต่ำกว่าพื้นที่การเกษตร น้ำท่วมในช่วงฤดูฝน ถนนผ่านลำห้วยกุดตากแดด เป็นเส้นทางเข้าสู่แปลงเกษตรและใช้ในการขนส่ง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โคกสวัสดี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คลองส่งน้ำสายที่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คำบากน้อย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2.5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สภาพถนนขรุขระเป็นหลุมขนาดใหญ่ ฤดูฝนมีน้ำขัง สัญจรลำบาก แต่ยังใช้ในการสัญจรได้ต้องการพัฒนาเป็นลูกรังตลอดสาย เป็นเส้นทางเข้าสู่แปลงเกษตรและใช้ในการขนส่ง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โคกสวัสดี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คลองส่งน้ำอ่างคำบากน้อย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1.5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กิโลเมตรกว้าง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สภาพถนนขรุขระเป็นหลุมเป็นบ่อตลอดสาย ฤดูฝนมีน้ำขัง สัญจรลำบากต้องการพัฒนาเป็นลูกรังตลอดสาย  เป็นเส้นทางเข้าสู่แปลงเกษตรและใช้ในการขนส่ง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พิม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พ์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พัฒนา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นาถ่อน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กิโลเมตรกว้าง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สภาพขรุขระเป็นหลุมเป็นบ่อบางช่วง ในช่วงฤดูฝนสัญจรลำบาก ใช้เพื่อการเกษตรเพียงอย่างเดียว</w:t>
            </w:r>
          </w:p>
        </w:tc>
      </w:tr>
      <w:tr w:rsidR="000233BE" w:rsidRPr="005B3091" w:rsidTr="00ED2EA2">
        <w:trPr>
          <w:trHeight w:val="360"/>
        </w:trPr>
        <w:tc>
          <w:tcPr>
            <w:tcW w:w="4237" w:type="dxa"/>
          </w:tcPr>
          <w:p w:rsidR="000233BE" w:rsidRPr="005B3091" w:rsidRDefault="000233BE" w:rsidP="00974A0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หนองกุง</w:t>
            </w:r>
            <w:r w:rsidR="00774F96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="00A83531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ห้วยทราย ระยะทาง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กิโลเมตร กว้าง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4942" w:type="dxa"/>
          </w:tcPr>
          <w:p w:rsidR="000233BE" w:rsidRPr="005B3091" w:rsidRDefault="000233BE" w:rsidP="00ED2EA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ถนนเชื่อมระหว่างหมู่บ้าน  สภาพถนนขรุขระเป็นหลุมเป็นบ่อ  ต้องการบล็อกคอนเวิร์ส</w:t>
            </w:r>
            <w:r w:rsidR="00974A00"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 ข้ามลำห้วยทราย ใช้เป็นเส้นทางสัญจร และขนส่ง </w:t>
            </w:r>
          </w:p>
        </w:tc>
      </w:tr>
    </w:tbl>
    <w:p w:rsidR="00DC57F1" w:rsidRPr="005B3091" w:rsidRDefault="00DC57F1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E685D" w:rsidRPr="005B3091" w:rsidRDefault="00F22A14" w:rsidP="008E685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5.2 การไฟฟ้า</w:t>
      </w:r>
      <w:r w:rsidR="008E685D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8E685D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ในเขตพื้นที่</w:t>
      </w:r>
      <w:r w:rsidR="0086040A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</w:t>
      </w:r>
      <w:r w:rsidR="008E685D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ตำบลบงเหนือ  มีไฟฟ้าเข้าถึงทุกหมู่บ้าน  ประชากรในตำบลมีไฟฟ้าใช้ครบทุกครัวเรือน</w:t>
      </w:r>
    </w:p>
    <w:p w:rsidR="008E685D" w:rsidRPr="005B3091" w:rsidRDefault="008E685D" w:rsidP="008E685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F22A14" w:rsidRPr="005B3091">
        <w:rPr>
          <w:rFonts w:ascii="TH SarabunIT๙" w:hAnsi="TH SarabunIT๙" w:cs="TH SarabunIT๙"/>
          <w:sz w:val="32"/>
          <w:szCs w:val="32"/>
          <w:cs/>
        </w:rPr>
        <w:t>5.3 การประปา</w:t>
      </w:r>
      <w:r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ในเขตพื้นที่</w:t>
      </w:r>
      <w:r w:rsidR="0086040A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องค์การบริหารส่วนตำบลบงเหนือ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มีระบบประปาหมู่บ้านใช้ทั้งหมด จำนวน 10 หมู่บ้าน ดังนี้ หมู่ที่ 1 (11), หมู่ที่ 2, หมู่ที่ 3, หมู่ที่ 4, หมู่ที่ 5</w:t>
      </w:r>
      <w:r w:rsidR="0086040A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 หมู่ที่ 6,  หมู่ที่ 7 (12), หมู่ที่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</w:t>
      </w:r>
    </w:p>
    <w:p w:rsidR="008D4CE5" w:rsidRPr="005B3091" w:rsidRDefault="00F22A14" w:rsidP="008D4CE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 xml:space="preserve">     5.4 โทรศัพท์</w:t>
      </w:r>
      <w:r w:rsidR="008E685D" w:rsidRPr="005B3091">
        <w:rPr>
          <w:rFonts w:ascii="TH SarabunIT๙" w:hAnsi="TH SarabunIT๙" w:cs="TH SarabunIT๙"/>
          <w:sz w:val="32"/>
          <w:szCs w:val="32"/>
        </w:rPr>
        <w:t xml:space="preserve"> : </w:t>
      </w:r>
      <w:r w:rsidR="0086040A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ในเขตพื้นที่องค์การบริหารส่วนตำบลบงเหนือ มีตู้โทรศัพท์สาธารณะ         จำนวน 15 ตู้</w:t>
      </w:r>
    </w:p>
    <w:p w:rsidR="008D4CE5" w:rsidRDefault="008D4CE5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22A14" w:rsidRPr="005B3091">
        <w:rPr>
          <w:rFonts w:ascii="TH SarabunIT๙" w:hAnsi="TH SarabunIT๙" w:cs="TH SarabunIT๙"/>
          <w:sz w:val="32"/>
          <w:szCs w:val="32"/>
          <w:cs/>
        </w:rPr>
        <w:t>5.5 ไปรษณีย์หรือการสื่อสารหรือการขนส่ง และวัสดุ ครุภัณฑ์</w:t>
      </w:r>
      <w:r w:rsidRPr="005B30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sz w:val="32"/>
          <w:szCs w:val="32"/>
        </w:rPr>
        <w:t xml:space="preserve">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ในเขตพื้นที่องค์การบริหารส่วนตำบลบงเหนือ มีที่ทำการไปรษณีย์ตำบล 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 ตั้งอยู่ 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และมีสถานีโทรคมนาคมอื่นๆ    จำนวน 2 แห่ง ตั้งอยู่ หมู่ที่ 2 และ หมู่ที่ 6</w:t>
      </w:r>
      <w:r w:rsidR="00CB7C33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(เครือข่าย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AIS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DTAC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ส่วนเครือข่าย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TRUEMOVE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ใช้ได้ในบางพื้นที่)  </w:t>
      </w: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Pr="005B3091" w:rsidRDefault="005074C9" w:rsidP="00CB7C3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79D0" w:rsidRPr="005B3091" w:rsidRDefault="006079D0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6. ระบบเศรษฐกิจ</w:t>
      </w:r>
    </w:p>
    <w:p w:rsidR="00413A48" w:rsidRPr="005B3091" w:rsidRDefault="00F22A14" w:rsidP="00413A48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sz w:val="32"/>
          <w:szCs w:val="32"/>
        </w:rPr>
        <w:tab/>
      </w:r>
      <w:r w:rsidR="00D94493" w:rsidRPr="005B3091">
        <w:rPr>
          <w:rFonts w:ascii="TH SarabunIT๙" w:hAnsi="TH SarabunIT๙" w:cs="TH SarabunIT๙"/>
          <w:sz w:val="32"/>
          <w:szCs w:val="32"/>
        </w:rPr>
        <w:t xml:space="preserve">     6.1 </w:t>
      </w:r>
      <w:r w:rsidR="00192D64" w:rsidRPr="005B3091">
        <w:rPr>
          <w:rFonts w:ascii="TH SarabunIT๙" w:hAnsi="TH SarabunIT๙" w:cs="TH SarabunIT๙"/>
          <w:sz w:val="32"/>
          <w:szCs w:val="32"/>
          <w:cs/>
        </w:rPr>
        <w:t xml:space="preserve">การเกษตร </w:t>
      </w:r>
      <w:r w:rsidR="00192D64" w:rsidRPr="005B3091">
        <w:rPr>
          <w:rFonts w:ascii="TH SarabunIT๙" w:hAnsi="TH SarabunIT๙" w:cs="TH SarabunIT๙"/>
          <w:sz w:val="32"/>
          <w:szCs w:val="32"/>
        </w:rPr>
        <w:t xml:space="preserve">: </w:t>
      </w:r>
      <w:r w:rsidR="00413A48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ขนาดพื้นที่หมู่บ้านและพื้นที่การเกษตร (จำแนกตามรายหมู่บ้าน)</w:t>
      </w:r>
    </w:p>
    <w:p w:rsidR="00413A48" w:rsidRPr="005B3091" w:rsidRDefault="00413A48" w:rsidP="00413A48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2520"/>
        <w:gridCol w:w="2834"/>
        <w:gridCol w:w="2693"/>
      </w:tblGrid>
      <w:tr w:rsidR="00413A48" w:rsidRPr="005B3091" w:rsidTr="00413A48">
        <w:trPr>
          <w:trHeight w:val="310"/>
        </w:trPr>
        <w:tc>
          <w:tcPr>
            <w:tcW w:w="565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562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พื้นที่หมู่บ้าน (ไร่)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พื้นที่การเกษตร  (ไร่)</w:t>
            </w:r>
          </w:p>
        </w:tc>
      </w:tr>
      <w:tr w:rsidR="00413A48" w:rsidRPr="005B3091" w:rsidTr="00413A48"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389" w:type="pct"/>
            <w:tcBorders>
              <w:top w:val="single" w:sz="4" w:space="0" w:color="auto"/>
            </w:tcBorders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บงเหนือ</w:t>
            </w:r>
          </w:p>
        </w:tc>
        <w:tc>
          <w:tcPr>
            <w:tcW w:w="1562" w:type="pct"/>
            <w:tcBorders>
              <w:top w:val="single" w:sz="4" w:space="0" w:color="auto"/>
            </w:tcBorders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2,225</w:t>
            </w:r>
          </w:p>
        </w:tc>
        <w:tc>
          <w:tcPr>
            <w:tcW w:w="1484" w:type="pct"/>
            <w:tcBorders>
              <w:top w:val="single" w:sz="4" w:space="0" w:color="auto"/>
            </w:tcBorders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1,975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ดอนหัน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4,700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4,140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จำปา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3,915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2,530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บาก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1,500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ขาว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1,500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1,263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โคกสวัสดี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4,370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3,927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นาถ่อน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4,268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3,520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หนองกุง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3,814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3,764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โนนสะอาด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1,450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1,360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พิมพ์พัฒนา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380</w:t>
            </w:r>
          </w:p>
        </w:tc>
      </w:tr>
      <w:tr w:rsidR="00413A48" w:rsidRPr="005B3091" w:rsidTr="00ED2EA2">
        <w:tc>
          <w:tcPr>
            <w:tcW w:w="565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1389" w:type="pct"/>
            <w:vAlign w:val="center"/>
          </w:tcPr>
          <w:p w:rsidR="00413A48" w:rsidRPr="005B3091" w:rsidRDefault="00413A48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บงเหนือนอก</w:t>
            </w:r>
          </w:p>
        </w:tc>
        <w:tc>
          <w:tcPr>
            <w:tcW w:w="1562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3,500</w:t>
            </w:r>
          </w:p>
        </w:tc>
        <w:tc>
          <w:tcPr>
            <w:tcW w:w="1484" w:type="pct"/>
            <w:vAlign w:val="center"/>
          </w:tcPr>
          <w:p w:rsidR="00413A48" w:rsidRPr="005B3091" w:rsidRDefault="00413A48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2,500</w:t>
            </w:r>
          </w:p>
        </w:tc>
      </w:tr>
      <w:tr w:rsidR="00974213" w:rsidRPr="005B3091" w:rsidTr="00ED2EA2">
        <w:tc>
          <w:tcPr>
            <w:tcW w:w="565" w:type="pct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389" w:type="pct"/>
            <w:vAlign w:val="center"/>
          </w:tcPr>
          <w:p w:rsidR="00974213" w:rsidRPr="005B3091" w:rsidRDefault="00974213" w:rsidP="00ED2EA2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นาถ่อนใต้</w:t>
            </w:r>
          </w:p>
        </w:tc>
        <w:tc>
          <w:tcPr>
            <w:tcW w:w="1562" w:type="pct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84" w:type="pct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74213" w:rsidRPr="005B3091" w:rsidTr="00413A48">
        <w:trPr>
          <w:trHeight w:val="395"/>
        </w:trPr>
        <w:tc>
          <w:tcPr>
            <w:tcW w:w="1954" w:type="pct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62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32,942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974213" w:rsidRPr="005B3091" w:rsidRDefault="00974213" w:rsidP="00ED2EA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26,859</w:t>
            </w:r>
          </w:p>
        </w:tc>
      </w:tr>
    </w:tbl>
    <w:p w:rsidR="00F27E8F" w:rsidRPr="005B3091" w:rsidRDefault="00F27E8F" w:rsidP="00F27E8F">
      <w:pPr>
        <w:spacing w:before="2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การจำแนกประเภทการปลูกพืชทางการเกษตร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2694"/>
        <w:gridCol w:w="2693"/>
        <w:gridCol w:w="2551"/>
      </w:tblGrid>
      <w:tr w:rsidR="00F27E8F" w:rsidRPr="005B3091" w:rsidTr="00F27E8F">
        <w:trPr>
          <w:trHeight w:val="198"/>
        </w:trPr>
        <w:tc>
          <w:tcPr>
            <w:tcW w:w="1134" w:type="dxa"/>
            <w:shd w:val="clear" w:color="auto" w:fill="DDD9C3" w:themeFill="background2" w:themeFillShade="E6"/>
            <w:noWrap/>
            <w:vAlign w:val="center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shd w:val="clear" w:color="auto" w:fill="DDD9C3" w:themeFill="background2" w:themeFillShade="E6"/>
            <w:noWrap/>
            <w:vAlign w:val="center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ชนิดพืช</w:t>
            </w: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2551" w:type="dxa"/>
            <w:shd w:val="clear" w:color="auto" w:fill="DDD9C3" w:themeFill="background2" w:themeFillShade="E6"/>
            <w:vAlign w:val="center"/>
          </w:tcPr>
          <w:p w:rsidR="00F27E8F" w:rsidRPr="005B3091" w:rsidRDefault="00F27E8F" w:rsidP="00F27E8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จำนวนพื้นที่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ไร่)</w:t>
            </w:r>
          </w:p>
        </w:tc>
      </w:tr>
      <w:tr w:rsidR="00F27E8F" w:rsidRPr="005B3091" w:rsidTr="00F27E8F">
        <w:trPr>
          <w:trHeight w:val="119"/>
        </w:trPr>
        <w:tc>
          <w:tcPr>
            <w:tcW w:w="113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ข้าว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1,887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29,839</w:t>
            </w:r>
          </w:p>
        </w:tc>
      </w:tr>
      <w:tr w:rsidR="00F27E8F" w:rsidRPr="005B3091" w:rsidTr="00F27E8F">
        <w:trPr>
          <w:trHeight w:val="59"/>
        </w:trPr>
        <w:tc>
          <w:tcPr>
            <w:tcW w:w="113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อ้อย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77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1,707</w:t>
            </w:r>
          </w:p>
        </w:tc>
      </w:tr>
      <w:tr w:rsidR="00F27E8F" w:rsidRPr="005B3091" w:rsidTr="00F27E8F">
        <w:trPr>
          <w:trHeight w:val="73"/>
        </w:trPr>
        <w:tc>
          <w:tcPr>
            <w:tcW w:w="113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มันสำปะหลัง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520</w:t>
            </w:r>
          </w:p>
        </w:tc>
      </w:tr>
      <w:tr w:rsidR="00F27E8F" w:rsidRPr="005B3091" w:rsidTr="00F27E8F">
        <w:trPr>
          <w:trHeight w:val="379"/>
        </w:trPr>
        <w:tc>
          <w:tcPr>
            <w:tcW w:w="113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ยางพารา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1,339</w:t>
            </w:r>
          </w:p>
        </w:tc>
      </w:tr>
      <w:tr w:rsidR="00F27E8F" w:rsidRPr="005B3091" w:rsidTr="00F27E8F">
        <w:trPr>
          <w:trHeight w:val="262"/>
        </w:trPr>
        <w:tc>
          <w:tcPr>
            <w:tcW w:w="113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ยูคาลิปตัส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148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F27E8F" w:rsidRPr="005B3091" w:rsidRDefault="00F27E8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987</w:t>
            </w:r>
          </w:p>
        </w:tc>
      </w:tr>
    </w:tbl>
    <w:p w:rsidR="00856897" w:rsidRPr="005B3091" w:rsidRDefault="00856897" w:rsidP="0089703F">
      <w:pPr>
        <w:spacing w:before="240"/>
        <w:jc w:val="both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5B3091">
        <w:rPr>
          <w:rFonts w:ascii="TH SarabunIT๙" w:hAnsi="TH SarabunIT๙" w:cs="TH SarabunIT๙"/>
          <w:sz w:val="32"/>
          <w:szCs w:val="32"/>
          <w:cs/>
        </w:rPr>
        <w:tab/>
        <w:t xml:space="preserve">     6.2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การพาณิชย์และกลุ่มอาชีพ </w:t>
      </w:r>
      <w:r w:rsidR="0089703F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5B309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ข้อมูลด้านอาชีพ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0"/>
        <w:gridCol w:w="2718"/>
        <w:gridCol w:w="2952"/>
      </w:tblGrid>
      <w:tr w:rsidR="00856897" w:rsidRPr="005B3091" w:rsidTr="00856897">
        <w:trPr>
          <w:trHeight w:val="260"/>
        </w:trPr>
        <w:tc>
          <w:tcPr>
            <w:tcW w:w="3260" w:type="dxa"/>
            <w:shd w:val="clear" w:color="auto" w:fill="DDD9C3" w:themeFill="background2" w:themeFillShade="E6"/>
            <w:vAlign w:val="center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อาชีพ</w:t>
            </w:r>
          </w:p>
        </w:tc>
        <w:tc>
          <w:tcPr>
            <w:tcW w:w="2718" w:type="dxa"/>
            <w:shd w:val="clear" w:color="auto" w:fill="DDD9C3" w:themeFill="background2" w:themeFillShade="E6"/>
            <w:vAlign w:val="center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จำนวนรวม  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คน)</w:t>
            </w:r>
          </w:p>
        </w:tc>
        <w:tc>
          <w:tcPr>
            <w:tcW w:w="2952" w:type="dxa"/>
            <w:shd w:val="clear" w:color="auto" w:fill="DDD9C3" w:themeFill="background2" w:themeFillShade="E6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856897" w:rsidRPr="005B3091" w:rsidTr="00856897">
        <w:trPr>
          <w:trHeight w:val="301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ด้านการเกษตร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2,817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70.73</w:t>
            </w:r>
          </w:p>
        </w:tc>
      </w:tr>
      <w:tr w:rsidR="00856897" w:rsidRPr="005B3091" w:rsidTr="00856897">
        <w:trPr>
          <w:trHeight w:val="214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ค้าขาย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2.03</w:t>
            </w:r>
          </w:p>
        </w:tc>
      </w:tr>
      <w:tr w:rsidR="00856897" w:rsidRPr="005B3091" w:rsidTr="00856897">
        <w:trPr>
          <w:trHeight w:val="261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รับราชการ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1.53</w:t>
            </w:r>
          </w:p>
        </w:tc>
      </w:tr>
      <w:tr w:rsidR="00856897" w:rsidRPr="005B3091" w:rsidTr="00856897">
        <w:trPr>
          <w:trHeight w:val="309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พนักงานบริษัท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1.13</w:t>
            </w:r>
          </w:p>
        </w:tc>
      </w:tr>
      <w:tr w:rsidR="00856897" w:rsidRPr="005B3091" w:rsidTr="00856897">
        <w:trPr>
          <w:trHeight w:val="87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ธุรกิจส่วนตัว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0.40</w:t>
            </w:r>
          </w:p>
        </w:tc>
      </w:tr>
      <w:tr w:rsidR="00856897" w:rsidRPr="005B3091" w:rsidTr="00856897">
        <w:trPr>
          <w:trHeight w:val="277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ไม่มีอาชีพ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225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5.65</w:t>
            </w:r>
          </w:p>
        </w:tc>
      </w:tr>
      <w:tr w:rsidR="00856897" w:rsidRPr="005B3091" w:rsidTr="00856897">
        <w:trPr>
          <w:trHeight w:val="197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รับจ้างทั่วไป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710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17.83</w:t>
            </w:r>
          </w:p>
        </w:tc>
      </w:tr>
      <w:tr w:rsidR="00856897" w:rsidRPr="005B3091" w:rsidTr="00856897">
        <w:trPr>
          <w:trHeight w:val="103"/>
        </w:trPr>
        <w:tc>
          <w:tcPr>
            <w:tcW w:w="3260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อื่นๆ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ไม่ระบุ)</w:t>
            </w:r>
          </w:p>
        </w:tc>
        <w:tc>
          <w:tcPr>
            <w:tcW w:w="2718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0.70</w:t>
            </w:r>
          </w:p>
        </w:tc>
      </w:tr>
      <w:tr w:rsidR="00856897" w:rsidRPr="005B3091" w:rsidTr="00856897">
        <w:trPr>
          <w:trHeight w:val="151"/>
        </w:trPr>
        <w:tc>
          <w:tcPr>
            <w:tcW w:w="3260" w:type="dxa"/>
            <w:shd w:val="clear" w:color="auto" w:fill="DDD9C3" w:themeFill="background2" w:themeFillShade="E6"/>
            <w:vAlign w:val="center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18" w:type="dxa"/>
            <w:shd w:val="clear" w:color="auto" w:fill="DDD9C3" w:themeFill="background2" w:themeFillShade="E6"/>
            <w:vAlign w:val="center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3,913</w:t>
            </w:r>
          </w:p>
        </w:tc>
        <w:tc>
          <w:tcPr>
            <w:tcW w:w="2952" w:type="dxa"/>
            <w:shd w:val="clear" w:color="auto" w:fill="DDD9C3" w:themeFill="background2" w:themeFillShade="E6"/>
            <w:noWrap/>
            <w:vAlign w:val="bottom"/>
          </w:tcPr>
          <w:p w:rsidR="00856897" w:rsidRPr="005B3091" w:rsidRDefault="00856897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856897" w:rsidRPr="005B3091" w:rsidRDefault="00856897" w:rsidP="00856897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074C9" w:rsidRDefault="005074C9" w:rsidP="0085689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85689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74C9" w:rsidRDefault="005074C9" w:rsidP="0085689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56897" w:rsidRPr="005B3091" w:rsidRDefault="00856897" w:rsidP="00856897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โดยอาชีพส่วนใหญ่ของราษฎรในเขตตำบลบงเหนือ ประมาณร้อยละ74ประกอบอาชีพทางด้านการเกษตร ได้แก่การทำนา ทำไร่อ้อย มันสำปะหลัง ยางพารา และปลูกยูคาลิปตัส</w:t>
      </w:r>
    </w:p>
    <w:p w:rsidR="0089703F" w:rsidRPr="005B3091" w:rsidRDefault="0089703F" w:rsidP="0089703F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หน่วยธุรกิจในเขตตำบลบงเหนือ จำแนกตามประเภทธุรกิจแต่ละหมู่บ้าน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"/>
        <w:gridCol w:w="2652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11"/>
        <w:gridCol w:w="511"/>
        <w:gridCol w:w="511"/>
        <w:gridCol w:w="470"/>
      </w:tblGrid>
      <w:tr w:rsidR="0089703F" w:rsidRPr="005B3091" w:rsidTr="0089703F">
        <w:trPr>
          <w:trHeight w:val="435"/>
        </w:trPr>
        <w:tc>
          <w:tcPr>
            <w:tcW w:w="0" w:type="auto"/>
            <w:vMerge w:val="restart"/>
            <w:shd w:val="clear" w:color="auto" w:fill="DDD9C3" w:themeFill="background2" w:themeFillShade="E6"/>
            <w:noWrap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DD9C3" w:themeFill="background2" w:themeFillShade="E6"/>
            <w:noWrap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ธุรกิจ</w:t>
            </w:r>
          </w:p>
        </w:tc>
        <w:tc>
          <w:tcPr>
            <w:tcW w:w="0" w:type="auto"/>
            <w:gridSpan w:val="12"/>
            <w:shd w:val="clear" w:color="auto" w:fill="DDD9C3" w:themeFill="background2" w:themeFillShade="E6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จำนวน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  (</w:t>
            </w: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แห่ง)</w:t>
            </w:r>
          </w:p>
        </w:tc>
        <w:tc>
          <w:tcPr>
            <w:tcW w:w="0" w:type="auto"/>
            <w:vMerge w:val="restart"/>
            <w:shd w:val="clear" w:color="auto" w:fill="DDD9C3" w:themeFill="background2" w:themeFillShade="E6"/>
            <w:noWrap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9703F" w:rsidRPr="005B3091" w:rsidTr="0089703F">
        <w:trPr>
          <w:trHeight w:val="630"/>
        </w:trPr>
        <w:tc>
          <w:tcPr>
            <w:tcW w:w="0" w:type="auto"/>
            <w:vMerge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vMerge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หมู่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11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หมู่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vMerge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89703F" w:rsidRPr="005B3091" w:rsidTr="0089703F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ปั๊มน้ำมันขนาดเล็ก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17</w:t>
            </w:r>
          </w:p>
        </w:tc>
      </w:tr>
      <w:tr w:rsidR="0089703F" w:rsidRPr="005B3091" w:rsidTr="0089703F">
        <w:trPr>
          <w:trHeight w:val="209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ร้านค้าเบ็ดเตล็ด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35</w:t>
            </w:r>
          </w:p>
        </w:tc>
      </w:tr>
      <w:tr w:rsidR="0089703F" w:rsidRPr="005B3091" w:rsidTr="0089703F">
        <w:trPr>
          <w:trHeight w:val="313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ร้านค้าสหกรณ์หมู่บ้าน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6</w:t>
            </w:r>
          </w:p>
        </w:tc>
      </w:tr>
      <w:tr w:rsidR="0089703F" w:rsidRPr="005B3091" w:rsidTr="0089703F">
        <w:trPr>
          <w:trHeight w:val="262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ร้านซ่อมรถจักรยาน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/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จักรยานยนต์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9</w:t>
            </w:r>
          </w:p>
        </w:tc>
      </w:tr>
      <w:tr w:rsidR="0089703F" w:rsidRPr="005B3091" w:rsidTr="0089703F">
        <w:trPr>
          <w:trHeight w:val="237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ร้านซ่อมคอมพิวเตอร์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</w:tr>
      <w:tr w:rsidR="0089703F" w:rsidRPr="005B3091" w:rsidTr="0089703F">
        <w:trPr>
          <w:trHeight w:val="186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ร้านให้บริการคอมฯ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/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เกมส์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</w:tr>
      <w:tr w:rsidR="0089703F" w:rsidRPr="005B3091" w:rsidTr="0089703F">
        <w:trPr>
          <w:trHeight w:val="133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คลินิก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</w:tr>
      <w:tr w:rsidR="0089703F" w:rsidRPr="005B3091" w:rsidTr="0089703F">
        <w:trPr>
          <w:trHeight w:val="237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โรงสีข้าว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9703F" w:rsidRPr="005B3091" w:rsidTr="0089703F">
        <w:trPr>
          <w:trHeight w:val="199"/>
        </w:trPr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โรงน้ำดื่ม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89703F" w:rsidRPr="005B3091" w:rsidRDefault="0089703F" w:rsidP="0089703F">
      <w:pPr>
        <w:jc w:val="both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89703F" w:rsidRPr="005B3091" w:rsidRDefault="0089703F" w:rsidP="0089703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รายได้เฉลี่ยของประชากรตำบลบงเหนือ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จำแนกรายได้เฉลี่ยต่อคนต่อปี (เรียงลำดับจากน้อยไปหามาก)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1"/>
        <w:gridCol w:w="3421"/>
        <w:gridCol w:w="4092"/>
      </w:tblGrid>
      <w:tr w:rsidR="0089703F" w:rsidRPr="005B3091" w:rsidTr="0089703F">
        <w:trPr>
          <w:trHeight w:val="319"/>
        </w:trPr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ลำดับของตำบล</w:t>
            </w:r>
          </w:p>
        </w:tc>
        <w:tc>
          <w:tcPr>
            <w:tcW w:w="3421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หมู่บ้าน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หมู่ที่)</w:t>
            </w:r>
          </w:p>
        </w:tc>
        <w:tc>
          <w:tcPr>
            <w:tcW w:w="4092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รายได้เฉลี่ยต่อคนต่อปี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89703F" w:rsidRPr="005B3091" w:rsidTr="0089703F">
        <w:trPr>
          <w:trHeight w:val="304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บงเหนือ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32,949.37</w:t>
            </w:r>
          </w:p>
        </w:tc>
      </w:tr>
      <w:tr w:rsidR="0089703F" w:rsidRPr="005B3091" w:rsidTr="0089703F">
        <w:trPr>
          <w:trHeight w:val="257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หนองกุง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35,110.33</w:t>
            </w:r>
          </w:p>
        </w:tc>
      </w:tr>
      <w:tr w:rsidR="0089703F" w:rsidRPr="005B3091" w:rsidTr="0089703F">
        <w:trPr>
          <w:trHeight w:val="362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บงเหนือนอก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11)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35,506.34</w:t>
            </w:r>
          </w:p>
        </w:tc>
      </w:tr>
      <w:tr w:rsidR="0089703F" w:rsidRPr="005B3091" w:rsidTr="0089703F">
        <w:trPr>
          <w:trHeight w:val="281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โคกสวัสดี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6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36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383.47</w:t>
            </w:r>
          </w:p>
        </w:tc>
      </w:tr>
      <w:tr w:rsidR="0089703F" w:rsidRPr="005B3091" w:rsidTr="0089703F">
        <w:trPr>
          <w:trHeight w:val="229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ขาว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37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744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</w:t>
            </w:r>
          </w:p>
        </w:tc>
      </w:tr>
      <w:tr w:rsidR="0089703F" w:rsidRPr="005B3091" w:rsidTr="0089703F">
        <w:trPr>
          <w:trHeight w:val="192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พิมพ์พัฒนา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025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.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00</w:t>
            </w:r>
          </w:p>
        </w:tc>
      </w:tr>
      <w:tr w:rsidR="0089703F" w:rsidRPr="005B3091" w:rsidTr="0089703F">
        <w:trPr>
          <w:trHeight w:val="281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จำปา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441.64</w:t>
            </w:r>
          </w:p>
        </w:tc>
      </w:tr>
      <w:tr w:rsidR="0089703F" w:rsidRPr="005B3091" w:rsidTr="0089703F">
        <w:trPr>
          <w:trHeight w:val="244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บาก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4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203.98</w:t>
            </w:r>
          </w:p>
        </w:tc>
      </w:tr>
      <w:tr w:rsidR="0089703F" w:rsidRPr="005B3091" w:rsidTr="0089703F">
        <w:trPr>
          <w:trHeight w:val="191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โนนสะอาด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39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639.83</w:t>
            </w:r>
          </w:p>
        </w:tc>
      </w:tr>
      <w:tr w:rsidR="0089703F" w:rsidRPr="005B3091" w:rsidTr="0089703F">
        <w:trPr>
          <w:trHeight w:val="296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นาถ่อนใต้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41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682.25</w:t>
            </w:r>
          </w:p>
        </w:tc>
      </w:tr>
      <w:tr w:rsidR="0089703F" w:rsidRPr="005B3091" w:rsidTr="0089703F">
        <w:trPr>
          <w:trHeight w:val="244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ดอนหัน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หมู่ที่ 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43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952.77</w:t>
            </w:r>
          </w:p>
        </w:tc>
      </w:tr>
      <w:tr w:rsidR="0089703F" w:rsidRPr="005B3091" w:rsidTr="0089703F">
        <w:trPr>
          <w:trHeight w:val="219"/>
        </w:trPr>
        <w:tc>
          <w:tcPr>
            <w:tcW w:w="1701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3421" w:type="dxa"/>
            <w:shd w:val="clear" w:color="auto" w:fill="auto"/>
            <w:vAlign w:val="center"/>
          </w:tcPr>
          <w:p w:rsidR="0089703F" w:rsidRPr="005B3091" w:rsidRDefault="0089703F" w:rsidP="00ED2EA2">
            <w:pPr>
              <w:jc w:val="lef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นาถ่อน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 (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หมู่ที่ 7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)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48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141.26</w:t>
            </w:r>
          </w:p>
        </w:tc>
      </w:tr>
    </w:tbl>
    <w:p w:rsidR="0089703F" w:rsidRPr="005B3091" w:rsidRDefault="0089703F" w:rsidP="0089703F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074C9" w:rsidRDefault="00856897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74C9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079D0" w:rsidRPr="005B3091" w:rsidRDefault="005074C9" w:rsidP="00856897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6079D0" w:rsidRPr="005B3091">
        <w:rPr>
          <w:rFonts w:ascii="TH SarabunIT๙" w:hAnsi="TH SarabunIT๙" w:cs="TH SarabunIT๙"/>
          <w:b/>
          <w:bCs/>
          <w:sz w:val="32"/>
          <w:szCs w:val="32"/>
          <w:cs/>
        </w:rPr>
        <w:t>7. เศรษฐกิจพอเพียงท้องถิ่น (ด้านการเกษตรและแหล่งน้ำ)</w:t>
      </w:r>
    </w:p>
    <w:p w:rsidR="00B316BC" w:rsidRDefault="00B316BC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="00A338B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ข้อมูลด้านแหล่งน้ำทางการเกษตร</w:t>
      </w:r>
    </w:p>
    <w:p w:rsidR="00B316BC" w:rsidRPr="005B3091" w:rsidRDefault="00B316BC" w:rsidP="00B316B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A338B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แหล่งน้ำธรรมชาติ </w:t>
      </w:r>
    </w:p>
    <w:p w:rsidR="005074C9" w:rsidRPr="005B3091" w:rsidRDefault="00B316BC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ตำบลบงเหนือ ประกอบด้วย ลำน้ำ จำนวน 1 แห่ง  ลำห้วย จำนวน 9 แห่ง และหนองน้ำ จำนวน 8 แห่ง สภาพลำน้ำในตำบลส่วนใหญ่ตื้นเขิน ปริมาณน้ำไม่เพียงพอเพื่อการเกษตรตลอดปี โดยมีรายละเอียด  ดังนี้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B316BC" w:rsidRPr="005B3091" w:rsidRDefault="00B316BC" w:rsidP="00B316BC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ลำน้ำ จำนวน 1 แห่ง และ ลำห้วย จำนวน 9 แห่ง</w:t>
      </w:r>
    </w:p>
    <w:tbl>
      <w:tblPr>
        <w:tblW w:w="4891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5"/>
        <w:gridCol w:w="1417"/>
        <w:gridCol w:w="1276"/>
        <w:gridCol w:w="4548"/>
      </w:tblGrid>
      <w:tr w:rsidR="00B316BC" w:rsidRPr="005B3091" w:rsidTr="00B316BC">
        <w:tc>
          <w:tcPr>
            <w:tcW w:w="1015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ชื่อลำน้ำ/แหล่งน้ำ</w:t>
            </w:r>
          </w:p>
        </w:tc>
        <w:tc>
          <w:tcPr>
            <w:tcW w:w="1482" w:type="pct"/>
            <w:gridSpan w:val="2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ไหลผ่านหมู่บ้าน</w:t>
            </w:r>
          </w:p>
        </w:tc>
        <w:tc>
          <w:tcPr>
            <w:tcW w:w="2503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สภาพแหล่งน้ำ</w:t>
            </w:r>
          </w:p>
        </w:tc>
      </w:tr>
      <w:tr w:rsidR="00B316BC" w:rsidRPr="005B3091" w:rsidTr="00B316BC">
        <w:tc>
          <w:tcPr>
            <w:tcW w:w="1015" w:type="pct"/>
            <w:vMerge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80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นอกเขต ส.ป.ก.</w:t>
            </w:r>
          </w:p>
        </w:tc>
        <w:tc>
          <w:tcPr>
            <w:tcW w:w="702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ในเขต ส.ป.ก.</w:t>
            </w:r>
          </w:p>
        </w:tc>
        <w:tc>
          <w:tcPr>
            <w:tcW w:w="2503" w:type="pct"/>
            <w:vMerge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316BC" w:rsidRPr="005B3091" w:rsidTr="00B316BC">
        <w:tc>
          <w:tcPr>
            <w:tcW w:w="1015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 ลำน้ำสงคราม</w:t>
            </w:r>
          </w:p>
        </w:tc>
        <w:tc>
          <w:tcPr>
            <w:tcW w:w="780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5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11</w:t>
            </w:r>
          </w:p>
        </w:tc>
        <w:tc>
          <w:tcPr>
            <w:tcW w:w="702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3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- หมู่ 7 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03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20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20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 6 - 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เมตร สภาพลำน้ำตื้นเขินบางช่วง เนื่องจากการทับถมของดิน และการพังทลายของตลิ่งในช่วงฤดูฝนมีน้ำตลอดทั้งปีแต่ปริมาณน้ำไม่เพียงพอเพื่อการเกษตร ใช้ประโยชน์เพื่อทำนาปลูกข้าวโพด ถั่วฝักยาว และเลี้ยงสัตว์  </w:t>
            </w:r>
          </w:p>
        </w:tc>
      </w:tr>
      <w:tr w:rsidR="00B316BC" w:rsidRPr="005B3091" w:rsidTr="00B316BC">
        <w:tc>
          <w:tcPr>
            <w:tcW w:w="1015" w:type="pct"/>
          </w:tcPr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2. ห้วยคำบากน้อย</w:t>
            </w: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0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12</w:t>
            </w:r>
          </w:p>
        </w:tc>
        <w:tc>
          <w:tcPr>
            <w:tcW w:w="702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6</w:t>
            </w:r>
          </w:p>
        </w:tc>
        <w:tc>
          <w:tcPr>
            <w:tcW w:w="2503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12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12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6 - </w:t>
            </w:r>
            <w:smartTag w:uri="urn:schemas-microsoft-com:office:smarttags" w:element="metricconverter">
              <w:smartTagPr>
                <w:attr w:name="ProductID" w:val="8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8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สภาพลำห้วยตื้นเขินบางช่วงมีน้ำในลำห้วยเป็นบางช่วงมีน้ำตลอดทั้งปี          แต่ปริมาณน้ำไม่เพียงพอเพื่อการเกษตร ใช้ประโยชน์เพื่อ  ทำนา ปลูกพืชผักและเลี้ยงสัตว์ </w:t>
            </w:r>
          </w:p>
        </w:tc>
      </w:tr>
      <w:tr w:rsidR="00B316BC" w:rsidRPr="005B3091" w:rsidTr="00B316BC">
        <w:tc>
          <w:tcPr>
            <w:tcW w:w="1015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3. ห้วยบ่า</w:t>
            </w: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0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4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5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11</w:t>
            </w:r>
          </w:p>
        </w:tc>
        <w:tc>
          <w:tcPr>
            <w:tcW w:w="702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6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10</w:t>
            </w:r>
          </w:p>
        </w:tc>
        <w:tc>
          <w:tcPr>
            <w:tcW w:w="2503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10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1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0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6 - </w:t>
            </w:r>
            <w:smartTag w:uri="urn:schemas-microsoft-com:office:smarttags" w:element="metricconverter">
              <w:smartTagPr>
                <w:attr w:name="ProductID" w:val="8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8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สภาพลำห้วยตื้นเขินเป็นส่วนใหญ่  มีน้ำตลอดทั้งปีเป็นบางช่วงและมีน้ำท่วมพื้นที่การเกษตรในบริเวณ ม.2 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5 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และ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11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มีการขุดลอกแล้วบางช่วงในบริเวณ ม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.10 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ประมาณ </w:t>
            </w:r>
            <w:smartTag w:uri="urn:schemas-microsoft-com:office:smarttags" w:element="metricconverter">
              <w:smartTagPr>
                <w:attr w:name="ProductID" w:val="4 กม.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 xml:space="preserve">4 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กม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.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ใช้ประโยชน์เพื่อทำนา  ปลูกพืชผัก  และหาปลาของชุมชน</w:t>
            </w:r>
          </w:p>
        </w:tc>
      </w:tr>
      <w:tr w:rsidR="00B316BC" w:rsidRPr="005B3091" w:rsidTr="00B316BC">
        <w:tc>
          <w:tcPr>
            <w:tcW w:w="1015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4. ห้วยบักเอี่ยม</w:t>
            </w:r>
          </w:p>
        </w:tc>
        <w:tc>
          <w:tcPr>
            <w:tcW w:w="780" w:type="pct"/>
          </w:tcPr>
          <w:p w:rsidR="00B316BC" w:rsidRPr="00533F14" w:rsidRDefault="00B316BC" w:rsidP="00B316BC">
            <w:pPr>
              <w:ind w:left="-11" w:firstLine="1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03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1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1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4 - </w:t>
            </w:r>
            <w:smartTag w:uri="urn:schemas-microsoft-com:office:smarttags" w:element="metricconverter">
              <w:smartTagPr>
                <w:attr w:name="ProductID" w:val="6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6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สภาพห้วยตื้นเขิน เป็นบางช่วง ฤดูแล้งมีปริมาณน้ำน้อย ไม่เพียงพอเพื่อการเกษตรตลอดทั้งปี ใช้ประโยชน์เพื่อทำนาและเลี้ยงสัตว์  </w:t>
            </w:r>
          </w:p>
        </w:tc>
      </w:tr>
      <w:tr w:rsidR="00B316BC" w:rsidRPr="005B3091" w:rsidTr="00B316BC">
        <w:trPr>
          <w:trHeight w:val="874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5. ห้วยสามเทื่อ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ind w:left="-11" w:firstLine="1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3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7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12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4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4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8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8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สภาพลำห้วยตื้นเขินบางช่วง และปริมาณน้ำไม่เพียงพอเพื่อการเกษตรตลอดปี            ใช้ประโยชน์เพื่อทำนาปรัง ปลูกพืชผัก และเลี้ยงสัตว์</w:t>
            </w:r>
          </w:p>
        </w:tc>
      </w:tr>
      <w:tr w:rsidR="00B316BC" w:rsidRPr="005B3091" w:rsidTr="00B316BC">
        <w:trPr>
          <w:trHeight w:val="1328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6. ห้วยไร่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ind w:left="-11" w:firstLine="1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3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7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8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>8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 xml:space="preserve">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6 - </w:t>
            </w:r>
            <w:smartTag w:uri="urn:schemas-microsoft-com:office:smarttags" w:element="metricconverter">
              <w:smartTagPr>
                <w:attr w:name="ProductID" w:val="8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8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สภาพลำห้วยตื้นเขินบางช่วง โดยเฉพาะบริเวณรอยต่อกับลำห้วยสงคราม ขุดลอกแล้ว ระยะทาง </w:t>
            </w:r>
            <w:smartTag w:uri="urn:schemas-microsoft-com:office:smarttags" w:element="metricconverter">
              <w:smartTagPr>
                <w:attr w:name="ProductID" w:val="5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</w:rPr>
                <w:t xml:space="preserve">5 </w:t>
              </w: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มีน้ำตลอดทั้งปี ใช้ประโยชน์เพื่อทำนา และปลูกพืชผัก</w:t>
            </w:r>
          </w:p>
        </w:tc>
      </w:tr>
      <w:tr w:rsidR="00B316BC" w:rsidRPr="005B3091" w:rsidTr="00B316BC">
        <w:tc>
          <w:tcPr>
            <w:tcW w:w="1015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7. ห้วยทราย</w:t>
            </w:r>
          </w:p>
        </w:tc>
        <w:tc>
          <w:tcPr>
            <w:tcW w:w="780" w:type="pct"/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4</w:t>
            </w:r>
          </w:p>
        </w:tc>
        <w:tc>
          <w:tcPr>
            <w:tcW w:w="702" w:type="pct"/>
          </w:tcPr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503" w:type="pct"/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5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5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4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สภาพลำห้วยตื้นเขินบางช่วง มีน้ำตลอดทั้งปี แต่ปริมาณน้ำไม่เพียงพอเพื่อการเกษตร    ใช้ประโยชน์เพื่อปลูกพืชผัก และเลี้ยงสัตว์</w:t>
            </w:r>
          </w:p>
        </w:tc>
      </w:tr>
      <w:tr w:rsidR="00B316BC" w:rsidRPr="005B3091" w:rsidTr="00B316B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8. ห้วยคำบากน้อย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6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20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20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4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สภาพลำห้วยตื้นเขินบางช่วง มีน้ำตลอดทั้งปี แต่ปริมาณน้ำไม่เพียงพอเพื่อการเกษตร ใช้ประโยชน์เพื่อทำนา ปลูกพืชผัก และเลี้ยงสัตว์</w:t>
            </w:r>
          </w:p>
        </w:tc>
      </w:tr>
      <w:tr w:rsidR="00B316BC" w:rsidRPr="005B3091" w:rsidTr="00B316B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9. ห้วยโสกดินแดง  </w:t>
            </w:r>
          </w:p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(ห้วยวังเล้า)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</w:t>
            </w: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2</w:t>
            </w:r>
          </w:p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2.5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2.5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4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สภาพลำห้วยตื้นเขินบางช่วง ตลิ่งพัง บริเวณ ม.10 และมีวัชพืชขึ้นปกคลุมใช้ประโยชน์เพื่อทำนา ปลูกพืชผัก และเลี้ยงสัตว์  </w:t>
            </w:r>
          </w:p>
        </w:tc>
      </w:tr>
      <w:tr w:rsidR="00B316BC" w:rsidRPr="005B3091" w:rsidTr="00B316B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10. ห้วยแสง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หมู่ 12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33F14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ยาว </w:t>
            </w:r>
            <w:smartTag w:uri="urn:schemas-microsoft-com:office:smarttags" w:element="metricconverter">
              <w:smartTagPr>
                <w:attr w:name="ProductID" w:val="4.5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4.5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4 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สภาพลำห้วยตื้นเขินบางช่วงมีน้ำเฉพาะในช่วงฤดูฝน ได้รับการขุดลอกยาว            </w:t>
            </w:r>
            <w:smartTag w:uri="urn:schemas-microsoft-com:office:smarttags" w:element="metricconverter">
              <w:smartTagPr>
                <w:attr w:name="ProductID" w:val="2 กิโลเมตร"/>
              </w:smartTagPr>
              <w:r w:rsidRPr="00533F14">
                <w:rPr>
                  <w:rFonts w:ascii="TH SarabunIT๙" w:hAnsi="TH SarabunIT๙" w:cs="TH SarabunIT๙"/>
                  <w:color w:val="000000" w:themeColor="text1"/>
                  <w:sz w:val="26"/>
                  <w:szCs w:val="26"/>
                  <w:cs/>
                </w:rPr>
                <w:t>2 กิโลเมตร</w:t>
              </w:r>
            </w:smartTag>
            <w:r w:rsidRPr="00533F1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ใช้ประโยชน์เพื่อทำนา  </w:t>
            </w:r>
          </w:p>
        </w:tc>
      </w:tr>
    </w:tbl>
    <w:p w:rsidR="00B316BC" w:rsidRDefault="00B316BC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074C9" w:rsidRDefault="005074C9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33F14" w:rsidRDefault="00533F14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33F14" w:rsidRDefault="00533F14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33F14" w:rsidRDefault="00533F14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33F14" w:rsidRPr="00533F14" w:rsidRDefault="00533F14" w:rsidP="00B316BC">
      <w:pPr>
        <w:jc w:val="lef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316BC" w:rsidRPr="005B3091" w:rsidRDefault="00B316BC" w:rsidP="00B316BC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หนองน้ำ จำนวน 6 แห่ง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9"/>
        <w:gridCol w:w="1275"/>
        <w:gridCol w:w="4547"/>
      </w:tblGrid>
      <w:tr w:rsidR="00B316BC" w:rsidRPr="005B3091" w:rsidTr="00B316BC">
        <w:tc>
          <w:tcPr>
            <w:tcW w:w="1014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ชื่อลำน้ำ/แหล่งน้ำ</w:t>
            </w:r>
          </w:p>
        </w:tc>
        <w:tc>
          <w:tcPr>
            <w:tcW w:w="1483" w:type="pct"/>
            <w:gridSpan w:val="2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ไหลผ่านหมู่บ้าน</w:t>
            </w:r>
          </w:p>
        </w:tc>
        <w:tc>
          <w:tcPr>
            <w:tcW w:w="2503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สภาพแหล่งน้ำ</w:t>
            </w:r>
          </w:p>
        </w:tc>
      </w:tr>
      <w:tr w:rsidR="00B316BC" w:rsidRPr="005B3091" w:rsidTr="00B316BC">
        <w:tc>
          <w:tcPr>
            <w:tcW w:w="1014" w:type="pct"/>
            <w:vMerge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81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นอกเขต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ส.ป.ก.</w:t>
            </w:r>
          </w:p>
        </w:tc>
        <w:tc>
          <w:tcPr>
            <w:tcW w:w="702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ในเขต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ส.ป.ก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</w:p>
        </w:tc>
        <w:tc>
          <w:tcPr>
            <w:tcW w:w="2503" w:type="pct"/>
            <w:vMerge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316BC" w:rsidRPr="005B3091" w:rsidTr="00B316BC">
        <w:trPr>
          <w:trHeight w:val="935"/>
        </w:trPr>
        <w:tc>
          <w:tcPr>
            <w:tcW w:w="1014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หนองโพธิ์</w:t>
            </w:r>
          </w:p>
        </w:tc>
        <w:tc>
          <w:tcPr>
            <w:tcW w:w="781" w:type="pct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1</w:t>
            </w:r>
          </w:p>
        </w:tc>
        <w:tc>
          <w:tcPr>
            <w:tcW w:w="702" w:type="pct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503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214 ไร่ ลึก 3 เมตร สภาพหนองน้ำตื้นเขินบริเวณกลางหนอง  เนื่องจากการทับถมของดินมีน้ำตลอดทั้งปีใช้ประโยชน์เพื่อการผลิตประปา หมู่ที่ 1 (ที่ตั้ง)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11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รวมทั้งใช้เลี้ยงสัตว์</w:t>
            </w:r>
          </w:p>
        </w:tc>
      </w:tr>
      <w:tr w:rsidR="00B316BC" w:rsidRPr="005B3091" w:rsidTr="00B316BC">
        <w:tc>
          <w:tcPr>
            <w:tcW w:w="1014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หนองหิน</w:t>
            </w:r>
          </w:p>
        </w:tc>
        <w:tc>
          <w:tcPr>
            <w:tcW w:w="781" w:type="pct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1</w:t>
            </w:r>
          </w:p>
        </w:tc>
        <w:tc>
          <w:tcPr>
            <w:tcW w:w="702" w:type="pct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503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12 ไร่  ลึก  3  เมตร  สภาพหนองน้ำไม่ตื้นเขิน  มีน้ำตลอดทั้งปี ได้รับการขุดลอกแล้ว การใช้ประโยชน์เพื่อการเลี้ยงสัตว์ และเป็นแหล่งเพาะพันธุ์ปลาของหมู่บ้าน</w:t>
            </w:r>
          </w:p>
        </w:tc>
      </w:tr>
      <w:tr w:rsidR="00B316BC" w:rsidRPr="005B3091" w:rsidTr="00B316BC">
        <w:tc>
          <w:tcPr>
            <w:tcW w:w="1014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หนองสวรรค์</w:t>
            </w:r>
          </w:p>
        </w:tc>
        <w:tc>
          <w:tcPr>
            <w:tcW w:w="781" w:type="pct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2</w:t>
            </w:r>
          </w:p>
        </w:tc>
        <w:tc>
          <w:tcPr>
            <w:tcW w:w="702" w:type="pct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503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20 ไร่  ลึก 3  เมตร  สภาพหนองน้ำไม่ตื้นเขินมีน้ำตลอดทั้งปี ได้รับการขุดลอกแล้ว ใช้ประโยชน์เพื่อการผลิตประปา    หมู่ที่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</w:tr>
      <w:tr w:rsidR="00B316BC" w:rsidRPr="005B3091" w:rsidTr="00B316BC">
        <w:tc>
          <w:tcPr>
            <w:tcW w:w="1014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หนองร่องคำ</w:t>
            </w:r>
          </w:p>
        </w:tc>
        <w:tc>
          <w:tcPr>
            <w:tcW w:w="781" w:type="pct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3</w:t>
            </w:r>
          </w:p>
        </w:tc>
        <w:tc>
          <w:tcPr>
            <w:tcW w:w="702" w:type="pct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503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22 ไร่ ลึก 3  เมตร  สภาพหนองน้ำไม่ตื้นเขินมีน้ำตลอดทั้งปี ได้รับการขุดลอกแล้ว ใช้ประโยชน์เพื่อการผลิตประปา      หมู่ที่ 3 </w:t>
            </w:r>
          </w:p>
        </w:tc>
      </w:tr>
      <w:tr w:rsidR="00B316BC" w:rsidRPr="005B3091" w:rsidTr="00B316BC">
        <w:tc>
          <w:tcPr>
            <w:tcW w:w="1014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 หนองคู</w:t>
            </w:r>
          </w:p>
        </w:tc>
        <w:tc>
          <w:tcPr>
            <w:tcW w:w="781" w:type="pct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2" w:type="pct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6</w:t>
            </w:r>
          </w:p>
        </w:tc>
        <w:tc>
          <w:tcPr>
            <w:tcW w:w="2503" w:type="pct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13 ไร่  ลึก  1.50  เมตร  สภาพหนองน้ำตื้นเขิน น้ำขุ่น     มีน้ำตลอดทั้งปีได้รับการขุดลอกแล้วประมาณ </w:t>
            </w:r>
            <w:smartTag w:uri="urn:schemas-microsoft-com:office:smarttags" w:element="metricconverter">
              <w:smartTagPr>
                <w:attr w:name="ProductID" w:val="3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sz w:val="28"/>
                  <w:cs/>
                </w:rPr>
                <w:t xml:space="preserve">3 ไร่         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ใช้ประโยชน์เพื่อการทำนา และผลิตประปา หมู่ที่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</w:tr>
      <w:tr w:rsidR="00B316BC" w:rsidRPr="005B3091" w:rsidTr="00B316BC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6. หนองสว่าง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7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 ไร่  ลึก 3  เมตร  สภาพหนองน้ำตื้นเขินบางส่วน น้ำสีเหลืองขุ่น  มีน้ำตลอดทั้งปีได้รับการขุดลอกแล้วประมาณ     3  ไร่  ใช้ประโยชน์เพื่อการผลิตประปา หมู่ที่ 7 และ 12</w:t>
            </w:r>
          </w:p>
        </w:tc>
      </w:tr>
    </w:tbl>
    <w:p w:rsidR="00B316BC" w:rsidRDefault="00B316BC" w:rsidP="00B316BC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316BC" w:rsidRPr="005B3091" w:rsidRDefault="00B316BC" w:rsidP="00B316BC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อ่างเก็บน้ำ จำนวน  3  แห่ง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9"/>
        <w:gridCol w:w="1275"/>
        <w:gridCol w:w="4547"/>
      </w:tblGrid>
      <w:tr w:rsidR="00B316BC" w:rsidRPr="005B3091" w:rsidTr="00B316BC">
        <w:tc>
          <w:tcPr>
            <w:tcW w:w="1014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ชื่อลำน้ำ/แหล่งน้ำ</w:t>
            </w:r>
          </w:p>
        </w:tc>
        <w:tc>
          <w:tcPr>
            <w:tcW w:w="1483" w:type="pct"/>
            <w:gridSpan w:val="2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ไหลผ่านหมู่บ้าน</w:t>
            </w:r>
          </w:p>
        </w:tc>
        <w:tc>
          <w:tcPr>
            <w:tcW w:w="2503" w:type="pct"/>
            <w:vMerge w:val="restart"/>
            <w:shd w:val="clear" w:color="auto" w:fill="8DB3E2" w:themeFill="text2" w:themeFillTint="66"/>
            <w:vAlign w:val="center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สภาพแหล่งน้ำ</w:t>
            </w:r>
          </w:p>
        </w:tc>
      </w:tr>
      <w:tr w:rsidR="00B316BC" w:rsidRPr="005B3091" w:rsidTr="00B316BC">
        <w:tc>
          <w:tcPr>
            <w:tcW w:w="1014" w:type="pct"/>
            <w:vMerge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81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นอกเขต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ส.ป.ก.</w:t>
            </w:r>
          </w:p>
        </w:tc>
        <w:tc>
          <w:tcPr>
            <w:tcW w:w="702" w:type="pct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ในเขต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ส.ป.ก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</w:p>
        </w:tc>
        <w:tc>
          <w:tcPr>
            <w:tcW w:w="2503" w:type="pct"/>
            <w:vMerge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316BC" w:rsidRPr="005B3091" w:rsidTr="00B316BC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อ่างคำบากน้อย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 6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(พื้นที่ติดต่อ ตำบล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ท่าศิลา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อ.ส่องดาว จ.สกลนคร)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พื้นที่ประมาณ 500 ไร่  ลึก  3-6  เมตร  สภาพหนองน้ำตื้นเขินบางส่วน มีน้ำตลอดทั้งปี  ใช้ประโยชน์เพื่อการเกษตร         และมีคลองชลประทานเชื่อมต่อ ใช้ทำนา ปลูกถั่ว ข้าวโพด      ใช้เลี้ยงสัตว์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และเป็นแหล่งเพาะพันธุ์ปลาและสัตว์น้ำอื่นๆ</w:t>
            </w:r>
          </w:p>
        </w:tc>
      </w:tr>
      <w:tr w:rsidR="00B316BC" w:rsidRPr="005B3091" w:rsidTr="00B316BC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อ่างคำบอน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 ไร่  ลึก  3  เมตร  สภาพหนองน้ำตื้นเขินบางส่วนมีน้ำตลอดทั้งปี  ใช้ประโยชน์เพื่อการทำนา  และเลี้ยงสัตว์</w:t>
            </w:r>
          </w:p>
        </w:tc>
      </w:tr>
      <w:tr w:rsidR="00B316BC" w:rsidRPr="005B3091" w:rsidTr="00B316BC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อ่างห้วยทราย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หมู่ 8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smartTag w:uri="urn:schemas-microsoft-com:office:smarttags" w:element="metricconverter">
              <w:smartTagPr>
                <w:attr w:name="ProductID" w:val="173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sz w:val="28"/>
                  <w:cs/>
                </w:rPr>
                <w:t>173ไร่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ลึก  3  เมตร สภาพหนองน้ำตื้นเขินบางส่วนมีน้ำตลอดทั้งปี ใช้ประโยชน์เพื่อการเลี้ยงสัตว์</w:t>
            </w:r>
          </w:p>
        </w:tc>
      </w:tr>
    </w:tbl>
    <w:p w:rsidR="00B316BC" w:rsidRDefault="00B316BC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5B3091">
        <w:rPr>
          <w:rFonts w:ascii="TH SarabunIT๙" w:hAnsi="TH SarabunIT๙" w:cs="TH SarabunIT๙"/>
          <w:color w:val="000000" w:themeColor="text1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cs/>
        </w:rPr>
        <w:tab/>
      </w: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5074C9" w:rsidRPr="005B3091" w:rsidRDefault="005074C9" w:rsidP="00B316BC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B316BC" w:rsidRPr="005B3091" w:rsidRDefault="00B316BC" w:rsidP="00B316B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cs/>
        </w:rPr>
        <w:lastRenderedPageBreak/>
        <w:tab/>
      </w:r>
      <w:r w:rsidRPr="005B3091">
        <w:rPr>
          <w:rFonts w:ascii="TH SarabunIT๙" w:hAnsi="TH SarabunIT๙" w:cs="TH SarabunIT๙"/>
          <w:color w:val="000000" w:themeColor="text1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2)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แหล่งน้ำสาธารณะ  </w:t>
      </w:r>
    </w:p>
    <w:p w:rsidR="00B316BC" w:rsidRPr="005B3091" w:rsidRDefault="00B316BC" w:rsidP="00B316B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แหล่งน้ำที่สร้างขึ้น</w:t>
      </w: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ประกอบด้วย สระน้ำสาธารณะ 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>17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 และฝาย 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25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 สภาพแหล่งน้ำโดยทั่วไปพอใช้การได้ บางแห่งตื้นเขิน แต่สามรถใช้ประโยชน์ได้ตลอดทั้งปี โดยมีรายละเอียด ดังนี้</w:t>
      </w:r>
    </w:p>
    <w:p w:rsidR="00B316BC" w:rsidRPr="005B3091" w:rsidRDefault="00B316BC" w:rsidP="00B316BC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แหล่งน้ำสาธารณะ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(แหล่งน้ำที่สร้างขึ้น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สระน้ำสาธารณะ)</w:t>
      </w:r>
    </w:p>
    <w:tbl>
      <w:tblPr>
        <w:tblW w:w="9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985"/>
        <w:gridCol w:w="4820"/>
      </w:tblGrid>
      <w:tr w:rsidR="00B316BC" w:rsidRPr="005B3091" w:rsidTr="00B316BC">
        <w:tc>
          <w:tcPr>
            <w:tcW w:w="2410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สระน้ำสาธารณะ 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ขนาด</w:t>
            </w:r>
          </w:p>
        </w:tc>
        <w:tc>
          <w:tcPr>
            <w:tcW w:w="4820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สภาพแหล่งน้ำ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1. หนองหิน  ม.1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8  ไร่  ลึก 3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สภาพสระน้ำตื้นเขิน  มีน้ำตลอดทั้งปี  แต่ปริมาณน้ำไม่เพียงพอสำหรับใช้ตลอดทั้งปี   ใช้ประโยชน์เพื่อทำนา  และเลี้ยงสัตว์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2. หนองคึกฤทธิ์  ม.1 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4  ไร่  ลึก 2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บางส่วนของสระน้ำมีน้ำเสียของหมู่บ้านไหลลงจึงต้องการถมสระน้ำ และทำคลองน้ำส่งน้ำดีไปใช้ประโยชน์ต่อไป 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3. กุดจาน  ม.2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5  ไร่  ลึก 2.5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สภาพสระน้ำตื้นเขิน ใช้ประโยชน์เพื่อการเลี้ยงสัตว์  </w:t>
            </w:r>
          </w:p>
        </w:tc>
      </w:tr>
      <w:tr w:rsidR="00B316BC" w:rsidRPr="005B3091" w:rsidTr="00B316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4. สระน้ำสะอาด  ม.2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2  ไร่  ลึก 2  เมตร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สภาพสระน้ำตื้นเขิน แต่มีน้ำตลอดทั้งปี  ใช้ประโยชน์เพื่อการเลี้ยงสัตว์ 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5.กุดหัวลิง  ม.2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  ไร่  ลึก 1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สภาพสระน้ำตื้นเขิน  อยู่ไกลจากพื้นที่การเกษตร ไม่มีถนนเข้าไปสู่แหล่งน้ำ และไม่มีคลองส่งน้ำ  จึงไม่มีการนำน้ำมาใช้ประโยชน์ 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6. หนองกุดนาจาน ม.3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4  ไร่  ลึก 3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สภาพสระน้ำใช้การได้ดี ไม่ตื้นเขิน  มีน้ำตลอดทั้งปี  เนื่องจากได้รับการขุดลอกแล้ว  ใช้ประโยชน์เพื่อทำนา และปลูกข้าวโพด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7. หนองยาง ม.4 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10  ไร่  ลึก 3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สภาพสระน้ำใช้การได้ดี ไม่ตื้นเขิน  มีน้ำตลอดทั้งปี  เนื่องจากได้รับการขุดลอกแล้ว  ใช้ประโยชน์เพื่อผลิตประปาหมู่ที่ 4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8. หนองป่าช้า ม.4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  ไร่  ลึก 2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สภาพสระน้ำตื้นเขิน  ใช้ประโยชน์เพื่อการเลี้ยงสัตว์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9. หนองสระพัง ม.5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8  ไร่  ลึก 3 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สภาพสระน้ำใช้การได้ดี  ไม่ตื้นเขิน  มีน้ำตลอดทั้งปี  เนื่องจากได้รับการขุดลอกแล้ว  มีการวางแผนใช้ประโยชน์เพื่อผลิตประปาหมู่ที่ </w:t>
            </w:r>
            <w:r w:rsidRPr="005B3091">
              <w:rPr>
                <w:rFonts w:ascii="TH SarabunIT๙" w:hAnsi="TH SarabunIT๙" w:cs="TH SarabunIT๙"/>
                <w:color w:val="000000" w:themeColor="text1"/>
                <w:spacing w:val="-2"/>
              </w:rPr>
              <w:t>5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10. หนองโรงเรียน ม.5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smartTag w:uri="urn:schemas-microsoft-com:office:smarttags" w:element="metricconverter">
              <w:smartTagPr>
                <w:attr w:name="ProductID" w:val="5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5 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ลึก 2.50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สภาพสระน้ำใช้การได้ดี  มีน้ำตลอดทั้งปี  ใช้ประโยชน์เพื่อการปลูกพืชผัก และเลี้ยงสัตว์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11. สระสาธารณะป่าช้า ม.5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smartTag w:uri="urn:schemas-microsoft-com:office:smarttags" w:element="metricconverter">
              <w:smartTagPr>
                <w:attr w:name="ProductID" w:val="1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1 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ลึก 2.50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สภาพสระน้ำใช้การได้ดี  มีน้ำตลอดทั้งปี  ใช้ประโยชน์เพื่อการเลี้ยงสัตว์ และประกอบกิจกรรมในป่าช้า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12. สระน้ำวัดศรีบุญเรือง</w:t>
            </w:r>
          </w:p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ม.6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smartTag w:uri="urn:schemas-microsoft-com:office:smarttags" w:element="metricconverter">
              <w:smartTagPr>
                <w:attr w:name="ProductID" w:val="3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3 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ลึก 2.50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สภาพสระน้ำใช้การได้ดี  มีน้ำตลอดทั้งปี น้ำขุ่นใช้ประโยชน์เพื่อการทำกิจกรรมภายในวัด และปลูกผัก</w:t>
            </w:r>
          </w:p>
        </w:tc>
      </w:tr>
      <w:tr w:rsidR="00B316BC" w:rsidRPr="005B3091" w:rsidTr="00B316BC">
        <w:tc>
          <w:tcPr>
            <w:tcW w:w="241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13. สระน้ำวัดป่ารักน้ำ  ม.6 </w:t>
            </w:r>
          </w:p>
        </w:tc>
        <w:tc>
          <w:tcPr>
            <w:tcW w:w="1985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ไร่  ลึก 2.50  เมตร  </w:t>
            </w:r>
          </w:p>
        </w:tc>
        <w:tc>
          <w:tcPr>
            <w:tcW w:w="4820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สภาพสระน้ำใช้การได้ดี  มีน้ำตลอดทั้งปี  ใช้ประโยชน์เพื่อการทำกิจกรรมภายในวัด   </w:t>
            </w:r>
          </w:p>
        </w:tc>
      </w:tr>
      <w:tr w:rsidR="00B316BC" w:rsidRPr="00B316BC" w:rsidTr="00B316BC">
        <w:tc>
          <w:tcPr>
            <w:tcW w:w="2410" w:type="dxa"/>
          </w:tcPr>
          <w:p w:rsidR="00B316BC" w:rsidRPr="00B316BC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14. </w:t>
            </w:r>
            <w:r w:rsidRPr="00B316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หนองกุง ม.8 </w:t>
            </w:r>
          </w:p>
        </w:tc>
        <w:tc>
          <w:tcPr>
            <w:tcW w:w="1985" w:type="dxa"/>
          </w:tcPr>
          <w:p w:rsidR="00B316BC" w:rsidRPr="00B316BC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9 </w:t>
            </w:r>
            <w:r w:rsidRPr="00B316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ไร่  ลึก 3</w:t>
            </w:r>
            <w:r w:rsidRPr="00B316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เมตร</w:t>
            </w:r>
          </w:p>
        </w:tc>
        <w:tc>
          <w:tcPr>
            <w:tcW w:w="4820" w:type="dxa"/>
          </w:tcPr>
          <w:p w:rsidR="00B316BC" w:rsidRPr="00B316BC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สภาพสระน้ำตื้นเขินบางส่วน  มีน้ำตลอดทั้งปีใช้ประโยชน์เพื่อการทำนา ปลูกแตงกวา พริก ข้าวโพด  และเลี้ยงสัตว์</w:t>
            </w:r>
          </w:p>
        </w:tc>
      </w:tr>
      <w:tr w:rsidR="00B316BC" w:rsidRPr="005B3091" w:rsidTr="00B316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15. หนองโนนสะอาด  ม.9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6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ไร่  ลึก 3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สภาพสระน้ำตื้นเขินบางส่วน  มีน้ำตลอดทั้งปี สภาพน้ำสีดำ เป็นคราบสีเหลือง ใช้ประโยชน์เพื่อกิจกรรมในโรงเรียน และเป็นแหล่งเลี้ยงปลาของชุมชน </w:t>
            </w:r>
          </w:p>
        </w:tc>
      </w:tr>
      <w:tr w:rsidR="00B316BC" w:rsidRPr="005B3091" w:rsidTr="00B316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16. หนองกุดคอม  ม.9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smartTag w:uri="urn:schemas-microsoft-com:office:smarttags" w:element="metricconverter">
              <w:smartTagPr>
                <w:attr w:name="ProductID" w:val="2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2 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ลึก </w:t>
            </w:r>
            <w:smartTag w:uri="urn:schemas-microsoft-com:office:smarttags" w:element="metricconverter">
              <w:smartTagPr>
                <w:attr w:name="ProductID" w:val="2.50 เมตร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2.50 เมตร</w:t>
              </w:r>
            </w:smartTag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สภาพสระน้ำตื้นเขิน  มีวัชพืชขึ้นปกคลุม แต่มีน้ำตลอดทั้งปี  ใช้ประโยชน์เพื่อการทำนาและปลูกผัก  </w:t>
            </w:r>
          </w:p>
        </w:tc>
      </w:tr>
      <w:tr w:rsidR="00B316BC" w:rsidRPr="005B3091" w:rsidTr="00B316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17. หนองวังเหล้า  ม.10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smartTag w:uri="urn:schemas-microsoft-com:office:smarttags" w:element="metricconverter">
              <w:smartTagPr>
                <w:attr w:name="ProductID" w:val="10 ไร่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10 ไร่</w:t>
              </w:r>
            </w:smartTag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ลึก </w:t>
            </w:r>
            <w:smartTag w:uri="urn:schemas-microsoft-com:office:smarttags" w:element="metricconverter">
              <w:smartTagPr>
                <w:attr w:name="ProductID" w:val="1 เมตร"/>
              </w:smartTagPr>
              <w:r w:rsidRPr="005B3091">
                <w:rPr>
                  <w:rFonts w:ascii="TH SarabunIT๙" w:hAnsi="TH SarabunIT๙" w:cs="TH SarabunIT๙"/>
                  <w:color w:val="000000" w:themeColor="text1"/>
                  <w:cs/>
                </w:rPr>
                <w:t>1 เมตร</w:t>
              </w:r>
            </w:smartTag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cs/>
              </w:rPr>
              <w:t>สภาพสระน้ำตื้นเขินมาก  เก็บกักน้ำได้น้อย ต้องการขุดลอก ใช้ประโยชน์เพื่อการเลี้ยงสัตว์</w:t>
            </w:r>
          </w:p>
        </w:tc>
      </w:tr>
    </w:tbl>
    <w:p w:rsidR="00B316BC" w:rsidRDefault="00B316BC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74C9" w:rsidRDefault="005074C9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74C9" w:rsidRPr="005B3091" w:rsidRDefault="005074C9" w:rsidP="00B316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316BC" w:rsidRPr="005B3091" w:rsidRDefault="00B316BC" w:rsidP="00B316B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แหล่งน้ำสาธารณะ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(แหล่งน้ำที่สร้างขึ้น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ฝาย)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2126"/>
        <w:gridCol w:w="4501"/>
      </w:tblGrid>
      <w:tr w:rsidR="00B316BC" w:rsidRPr="005B3091" w:rsidTr="00B316BC">
        <w:tc>
          <w:tcPr>
            <w:tcW w:w="2552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ฝาย </w:t>
            </w:r>
          </w:p>
        </w:tc>
        <w:tc>
          <w:tcPr>
            <w:tcW w:w="2126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ความสูง และ ความกว้าง (เมตร)</w:t>
            </w:r>
          </w:p>
        </w:tc>
        <w:tc>
          <w:tcPr>
            <w:tcW w:w="4501" w:type="dxa"/>
            <w:shd w:val="clear" w:color="auto" w:fill="8DB3E2" w:themeFill="text2" w:themeFillTint="66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B309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สภาพแหล่งน้ำ</w:t>
            </w:r>
          </w:p>
        </w:tc>
      </w:tr>
      <w:tr w:rsidR="00B316BC" w:rsidRPr="005B3091" w:rsidTr="00B316BC">
        <w:tc>
          <w:tcPr>
            <w:tcW w:w="2552" w:type="dxa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ฝายกั้นห้วยทราย  ม.1 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นายจรัส  เข็มทอง (ตอนบน)</w:t>
            </w:r>
          </w:p>
        </w:tc>
        <w:tc>
          <w:tcPr>
            <w:tcW w:w="2126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12 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01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ฝายกั้นห้วยทราย  ม.1 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นายจรัส  เข็มทอง (ตอนล่าง)</w:t>
            </w:r>
          </w:p>
        </w:tc>
        <w:tc>
          <w:tcPr>
            <w:tcW w:w="2126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5</w:t>
            </w:r>
          </w:p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01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แต่หน้าฝายตื้นเขิน ใช้ประโยชน์เพื่อทำนา  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3. ฝายกั้นห้วยกกโพธิ์  ม.1 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5</w:t>
            </w:r>
          </w:p>
        </w:tc>
        <w:tc>
          <w:tcPr>
            <w:tcW w:w="4501" w:type="dxa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สภาพฝายมีน้ำกัดเซาะขอบฝาย ใช้ประโยชน์เพื่อทำนา  ปลูกพืชผักและเลี้ยงสัตว์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ฝายกั้นห้วยบักเอี่ยม ม.2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สภาพฝายชำรุด  ใช้ประโยชน์เพื่อทำนา และเลี้ยงสัตว์</w:t>
            </w:r>
          </w:p>
        </w:tc>
      </w:tr>
      <w:tr w:rsidR="00B316BC" w:rsidRPr="005B3091" w:rsidTr="00B316BC">
        <w:trPr>
          <w:trHeight w:val="2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5.ฝายกั้นห้วยบ่า ม.3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2.8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สภาพฝายใช้การได้ดีใช้ประโยชน์เพื่อทำนา และปลูกพืชผัก 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6. ฝายกั้นห้วยสามเทื่อ ม.3      (แห่งที่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7. ฝายกั้นห้วยสามเทื่อ ม.3      (แห่งที่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8. ฝายกั้นห้วยสามเทื่อ ม.3      (แห่งที่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 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9. ฝายกั้นห้วยทราย ม.4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ปลูกข้าวโพด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10. ฝายกั้นห้วยทราย ม.4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(กุดสิม)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สภาพฝายใช้การได้ดี ใช้ประโยชน์เพื่อปลูกพืชผัก และข้าวโพด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ฝายกั้นห้วยสงคราม ม.5 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(ที่ นายประฉัตร)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ฝายกั้นห้วยสงคราม ม.5 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(ที่ นายสอน)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ใช้ประโยชน์เพื่อทำนา 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13. ฝายกั้นห้วยบ่า  ม.6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1.50x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สภาพฝายชำรุด หูช้างพัง และมีน้ำลอดใต้ฝาย ใช้ประโยชน์เพื่อทำนา และปลูกพืชผัก 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ฝายกั้นห้วยคำบาก ม.6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2x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สภาพฝายชำรุด  ใช้ประโยชน์เพื่อทำนา และปลูกพืชผัก 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15. ฝายกั้นห้วยทราย  ม.8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(นางสุนีย์  อามาตสมบัติ)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10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สภาพฝายชำรุด  มีน้ำลอดใต้ฝาย ใช้ประโยชน์เพื่อปลูกพืชผัก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16. ฝายกั้นห้วยทราย  ม.8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(นายหนูไกร  พุทธดี)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10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สภาพฝายชำรุด  มีน้ำลอดใต้ฝาย ใช้ประโยชน์เพื่อปลูกพืชผัก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17. ฝายกั้นห้วยทราย  ม.9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(นายสี  เครือพันธ์)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12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 ใช้ประโยชน์เพื่อปลูกพืชผักและเลี้ยงสัตว์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20. ฝายกั้นห้วยคำบาก  ม.11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(นายธรรมมา น้อยหว้า)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7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สภาพฝายใช้การได้ดี ใช้ประโยชน์เพื่อทำนาและปลูกพืชผัก 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21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ฝายกั้นห้วยบ่า  ม.11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สภาพฝายใช้การได้ดี ใช้ประโยชน์เพื่อทำนาและปลูกพืชผัก 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22. ฝายกั้นห้วยกุดตากแดด </w:t>
            </w:r>
          </w:p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6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สภาพฝายใช้การได้ดี  ใช้ประโยชน์เพื่อทำนาปลูกพืชผัก 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23. ฝายกั้นห้วยสงคราม ม.12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2.50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x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20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สภาพฝายชำรุด มีน้ำเซาะผนังด้านข้าง ใช้ประโยชน์เพื่อ  ทำนา ปลูกพืชผัก และเลี้ยงสัตว์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24. ฝายกั้นแม่น้ำสงคราม ม.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x </w:t>
            </w: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20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สภาพฝายมีร่องแตกบริเวณผนังด้านข้าง ได้รับการซ่อมแซมแล้ว และสามารถกั้นน้ำได้ ใช้ประโยชน์เพื่อการทำนา  และปลูกพืชผัก </w:t>
            </w:r>
          </w:p>
        </w:tc>
      </w:tr>
      <w:tr w:rsidR="00B316BC" w:rsidRPr="005B3091" w:rsidTr="00B316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25. ฝายกั้นห้วยบ่า ม.10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BC" w:rsidRPr="005B3091" w:rsidRDefault="00B316BC" w:rsidP="00B316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</w:rPr>
              <w:t>3x10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6BC" w:rsidRPr="005B3091" w:rsidRDefault="00B316BC" w:rsidP="00B316B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09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สภาพฝายใช้การได้ดี ใช้ประโยชน์เพื่อทำนาและปลูกพืชผัก  </w:t>
            </w:r>
          </w:p>
        </w:tc>
      </w:tr>
    </w:tbl>
    <w:p w:rsidR="0089703F" w:rsidRPr="005B3091" w:rsidRDefault="00B316BC" w:rsidP="00B316BC">
      <w:pPr>
        <w:spacing w:before="240"/>
        <w:jc w:val="lef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 w:rsidR="006079D0" w:rsidRPr="005B3091">
        <w:rPr>
          <w:rFonts w:ascii="TH SarabunIT๙" w:hAnsi="TH SarabunIT๙" w:cs="TH SarabunIT๙"/>
          <w:b/>
          <w:bCs/>
          <w:sz w:val="32"/>
          <w:szCs w:val="32"/>
          <w:cs/>
        </w:rPr>
        <w:t>8. ศาสนา ประเพณี วัฒนธรรม</w:t>
      </w:r>
      <w:r w:rsidR="0089703F" w:rsidRPr="005B309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89703F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ในเขตพื้นที่องค์การบริหารส่วนตำบลบงเหนือ มีสถาบันและองค์กรทางศาสนา</w:t>
      </w:r>
      <w:r w:rsidR="0089703F"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89703F"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89703F" w:rsidRPr="005B3091" w:rsidRDefault="0089703F" w:rsidP="0089703F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วัด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ตั้งอยู่หมู่ที่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1,  2,  3,  4,  5,  6,  7</w:t>
      </w:r>
    </w:p>
    <w:p w:rsidR="0089703F" w:rsidRPr="005B3091" w:rsidRDefault="0089703F" w:rsidP="0089703F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สำนักสงฆ์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 </w:t>
      </w: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</w:t>
      </w:r>
    </w:p>
    <w:p w:rsidR="0089703F" w:rsidRPr="005B3091" w:rsidRDefault="0089703F" w:rsidP="0089703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309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การสำรวจข้อมูลประชากรด้านการนับถือศาสนา  ในเขตตำบลบงเหนือ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126"/>
        <w:gridCol w:w="2127"/>
        <w:gridCol w:w="2126"/>
        <w:gridCol w:w="1732"/>
      </w:tblGrid>
      <w:tr w:rsidR="0089703F" w:rsidRPr="005B3091" w:rsidTr="0089703F">
        <w:trPr>
          <w:trHeight w:val="132"/>
        </w:trPr>
        <w:tc>
          <w:tcPr>
            <w:tcW w:w="709" w:type="dxa"/>
            <w:shd w:val="clear" w:color="auto" w:fill="DDD9C3" w:themeFill="background2" w:themeFillShade="E6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ศาสนา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จำนวนเพศชาย (คน)</w:t>
            </w:r>
          </w:p>
        </w:tc>
        <w:tc>
          <w:tcPr>
            <w:tcW w:w="2126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จำนวนเพศหญิง (คน)</w:t>
            </w:r>
          </w:p>
        </w:tc>
        <w:tc>
          <w:tcPr>
            <w:tcW w:w="1732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รวม (คน)</w:t>
            </w:r>
          </w:p>
        </w:tc>
      </w:tr>
      <w:tr w:rsidR="0089703F" w:rsidRPr="005B3091" w:rsidTr="0089703F">
        <w:trPr>
          <w:trHeight w:val="180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พุทธ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2,731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2,871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5,602</w:t>
            </w:r>
          </w:p>
        </w:tc>
      </w:tr>
      <w:tr w:rsidR="0089703F" w:rsidRPr="005B3091" w:rsidTr="0089703F">
        <w:trPr>
          <w:trHeight w:val="85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คริสต์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89703F" w:rsidRPr="005B3091" w:rsidTr="0089703F">
        <w:trPr>
          <w:trHeight w:val="148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อิสลาม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89703F" w:rsidRPr="005B3091" w:rsidTr="0089703F">
        <w:trPr>
          <w:trHeight w:val="68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ซิกข์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89703F" w:rsidRPr="005B3091" w:rsidTr="0089703F">
        <w:trPr>
          <w:trHeight w:val="116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ฮินดู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89703F" w:rsidRPr="005B3091" w:rsidTr="0089703F">
        <w:trPr>
          <w:trHeight w:val="59"/>
        </w:trPr>
        <w:tc>
          <w:tcPr>
            <w:tcW w:w="709" w:type="dxa"/>
            <w:shd w:val="clear" w:color="auto" w:fill="auto"/>
            <w:noWrap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89703F" w:rsidRPr="005B3091" w:rsidTr="00ED2EA2">
        <w:trPr>
          <w:trHeight w:val="70"/>
        </w:trPr>
        <w:tc>
          <w:tcPr>
            <w:tcW w:w="2835" w:type="dxa"/>
            <w:gridSpan w:val="2"/>
            <w:shd w:val="clear" w:color="auto" w:fill="DDD9C3" w:themeFill="background2" w:themeFillShade="E6"/>
            <w:noWrap/>
            <w:vAlign w:val="bottom"/>
          </w:tcPr>
          <w:p w:rsidR="0089703F" w:rsidRPr="005B3091" w:rsidRDefault="0089703F" w:rsidP="0089703F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2,731</w:t>
            </w:r>
          </w:p>
        </w:tc>
        <w:tc>
          <w:tcPr>
            <w:tcW w:w="2126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2,871</w:t>
            </w:r>
          </w:p>
        </w:tc>
        <w:tc>
          <w:tcPr>
            <w:tcW w:w="1732" w:type="dxa"/>
            <w:shd w:val="clear" w:color="auto" w:fill="DDD9C3" w:themeFill="background2" w:themeFillShade="E6"/>
            <w:vAlign w:val="center"/>
          </w:tcPr>
          <w:p w:rsidR="0089703F" w:rsidRPr="005B3091" w:rsidRDefault="0089703F" w:rsidP="00ED2EA2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B309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5,602</w:t>
            </w:r>
          </w:p>
        </w:tc>
      </w:tr>
    </w:tbl>
    <w:p w:rsidR="008465F8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30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465F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8465F8">
        <w:rPr>
          <w:rFonts w:ascii="TH SarabunIT๙" w:hAnsi="TH SarabunIT๙" w:cs="TH SarabunIT๙" w:hint="cs"/>
          <w:b/>
          <w:bCs/>
          <w:sz w:val="32"/>
          <w:szCs w:val="32"/>
          <w:cs/>
        </w:rPr>
        <w:t>) ประเพณีฮีตสิบสองคองสิบสี่</w:t>
      </w:r>
      <w:r w:rsidR="00665B7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65B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ได้แก่ </w:t>
      </w:r>
    </w:p>
    <w:p w:rsidR="00A931F3" w:rsidRDefault="008465F8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เดือนอ้าย</w:t>
      </w:r>
      <w:r w:rsidR="00665B7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หรือเดือนเจียง งานบุญเข้ากรรม มีงานบุญดอกผ้า (นำผ้าห่มหนาวไปถวายสงฆ์) ประเพณีเส็งกลอง ทำลานตี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(ลานนวดข้าว)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ทำปลาแดก (ทำปลาร้าไว้เป็นอาหาร) เกี่ยวข้าวในนา เล่นว่าว 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ชักว่าวสนู นิมนต์พระสงฆ์เข้าประวาสกรรม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ตามป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ระเพณีนั้นมีการทำบุญทางศาสนา เพื่อ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นิสงฆ์ทดแทนบุญคุณต่อบรรพบุรุษ ชาวบ้านเลี้ยงผีแถน ผีบรรพบุรุษ มีการตระเตรียมเก็บสะสมข้าวปลาอาหารไว้กิน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ในยาม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แล้ง</w:t>
      </w:r>
    </w:p>
    <w:p w:rsidR="00A931F3" w:rsidRDefault="00A931F3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เดือนยี่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งานบุญคูนลาน ทำบุญที่วัด พระสงฆ์เทศน์เรื่องแม่โพสพ ทำพิธีปลงข้าวในลอม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และฟาดข้าวในลาน ขนข้าวเหลือกขึ้นเล้า (ยุ้งฉาง) นับเป็นความเชื่อในการบำรุงขวัญและสิริมงคลทางเกษตรกรรม มีทั้งทำบุญที่วัดและบางครั้งทกบุญที่ลานนวดข้าว เมื่อขนข้าวใส่ยุ้งแล้วมักไปทำบุญที่วัด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เดือนสาม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บุญข้าวจี่ มีพิธีเลี้ยงลาตาแฮก (พระภูมินา) เพราะขนข้าวขึ้นยุ้งแล้ว งานเอิ้นขวัญข้าวหรือกู่ขวัญข้าว เพ็ญเดือนสามทำบุญข้าวจี่ตอนเย็นทำมาฆบูชา ลงเข็นฝ้ายหาหลัวฟืน (ไม้เชื้อเพลิงลำไม้ไผ่ตายหลัว กิ่งไม้แห้ง-ฟืน)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ตามประเพณีหลังจากเก็บเกี่ยวข้าวใส่ยุ้งแล้ว มีการทำบุญเซ่นสรวงบูชาเจ้าที่นา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ซึ่งชาวอีสานเรียกว่าตาแฮก และทำบุญแผ่ส่วนกุศลให้ผีปู่ย่าตายาย อันเป็นการแสดงความกตัญญูต่อบรรพบุรุษ โดยการทำข้าวจี่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(ข้าวเหนียวปั้นเป็นก้อนสอดไส้น้ำตาลหรือน้ำอ้อยชุบไ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ข่ปิ้งจนเหลือง) นำไปถวายพระพร้อ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</w:t>
      </w:r>
    </w:p>
    <w:p w:rsidR="00A931F3" w:rsidRDefault="00A931F3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อาหารคาวหวานอื่นๆ</w:t>
      </w:r>
    </w:p>
    <w:p w:rsidR="00A931F3" w:rsidRDefault="00A931F3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เดือนสี่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บุญพระเวส มีงานบุญพระเวส (ฟังเทศน์มหาชาติ) แห่พระอุปคุตตั้งศาลเพียงตา ทำบุญแจกข้าวอุทิศให้ผู้ตาย (บุญเปตพลี) ประเพณีเทศน์มหาชาติเหมือนกับประเพณีภาคอื่นๆ ด้วย เป็นงานบุญทางพุทธศาสนาที่ถือปฏิบัติทำบุญถวายภัตตาหารแล้วตอนบ่ายฟังเทศน์ เรื่องเวสสันดรชาดก ตามประเพณีวัดติดต่อกัน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-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วันแล้วแต่กำหนดในช่วงที่จัดงานมีการแห่พระอุปคุตเพื่อขอให้บันดาลให้ฝนตกด้วย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เดือนห้า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บุญสรงน้ำ หรือเทศกาลสงกรานต์ ชาวอีสานเรียกกันว่า สังขานต์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ตามประเพณี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จัดงานสงกรานต์นั้น บางแห่งจัดกัน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 บางแห่ง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 แล้วแต่กำหนดมีการทำบุญถวายภัตตาหารคาวหวาน หรือถวายจังหันเช้า-เพลตลอดเทศกาล ตอนบ่ายมีสรงน้ำพระ รดน้ำผู้ใหญ่ผู้เฒ่าก่อเจดีย์ทราย</w:t>
      </w: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44A2" w:rsidRDefault="007D44A2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931F3" w:rsidRDefault="00982822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เดือนหก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บุญบั้งไฟ บางแห่งเรียก บุญวิสาขบูชา มีงานบุญบั้งไฟ (บุญขอฝน) บุญวิสาขบูชา วันเพ็ญเดือนหก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เกือบตลอดเดือนหกนี้ ชาวอีสานจัดงานบุญบั้งไฟ จัดวันใดแล้วแต่คณะกรรมการหมู่บ้านกำหนดถือเป็นการทำบุญบูชาแถน (เทวดา) เพื่อขอให้ฝนตกต้องตามฤดูกาลและความอุดมสมบูรณ์ของ</w:t>
      </w:r>
      <w:r w:rsidR="00FD51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ข้าวปลาอาหารในปีต่อไปครั้นวันเพ็ญหก เป็นงานบุญวิสาขบูชาประเพณีสำคัญทางพุทธศาสนา มีการทำบุญ</w:t>
      </w:r>
      <w:r w:rsidR="00FD51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ฟังเทศน์และเวียนเทียนเพื่อผลแห่งอานิสงส์ในภพหน้า</w:t>
      </w:r>
    </w:p>
    <w:p w:rsidR="00A931F3" w:rsidRDefault="00A931F3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เดือนเจ็ด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บุญชำฮะ มีพิธีเลี้ยงตาแฮก ปู่ตา หลักเมือง งานบุญเบิกบ้านเบิกเมือง งานเข้านาคเพื่อบวชนาค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คติความเชื่อหลังจากหว่านข้าวกล้าดำนาเสร็จ มีการทำพิธีเซ่นสรวงเจ้าที่นาเพื่อความเป็น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FD51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สิริมงคลให้ข้าวกล้าในนางงอกงาม บ้านที่กุลบุตรมีงานอุปส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บททดแทนบุญคุณบิดามารดาและเตรียมเข้ากรรมในพรรษา</w:t>
      </w:r>
    </w:p>
    <w:p w:rsidR="001F6498" w:rsidRDefault="00FD5122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เดือนแปด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งานบุญเข้าพรรษา มีพิธีหล่อเทียนพรรษางานบุญเทศกาลเข้าพรรษา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แต่ละหมู่บ้านช่วยกันหล่อเทียนพรรษา ประดับให้สวยงาม จัดขบวนแห่เพื่อนนำไปถวายเป็นพุทธบูชา 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มีการทำบุญถวายภัตต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หาร เครื่องไทยทานและผ้าอาบน้ำฝน เพื่อพระสงฆ์จะได้นำไปใช้ตลอดเทศกาลเข้าพรรษา</w:t>
      </w:r>
    </w:p>
    <w:p w:rsidR="001F6498" w:rsidRDefault="00FD5122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เดือนเก้า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บุญข้าวประดับดิน จัดงานวันแรม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14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ค่ำ เดือน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นับแต่เช้ามืด ชาวบ้าน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จัดอาหารคาวหวาน หมากพลูบุหรี่ใส่กระทงเล็กๆ นำไปวางไว้ตามลานบ้าน ใต้ต้นไม้ ข้างพระอุโบสถ เพื่อเป็นการให้ทานแก่เปรตหรือวิญญาณที่ตกทุกข์ได้ยากตอนสายมีการทำบุญที่วัด ฟังเทศน์เป็นอานิสงส์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เดือนสิบ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บุญข้าวสาก ข้าวสากหมายถึงการกวนกระยาสารท คล้ายงานบุญสลากภัตใน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ภาคกลาง จัดงานวันเพ็ญเดือน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นำสำรับคาวหวานพร้อมกับข้าวสาก(กระยาสารท) ไปทำบุญที่วัดถวาย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ผ้าอาบน้ำฝนและเครื่องไทยทาน แต่ก่อนที่จะถวายนั้นจะทำสลากติดไว้ พระสงฆ์องค์ใดจับสลากใดได้ก็รับถวายจากเจ้าของสำรับนั้น ตอนบ่ายฟังเทศน์เป็</w:t>
      </w:r>
      <w:r w:rsidR="00A931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อานิสงส์</w:t>
      </w:r>
    </w:p>
    <w:p w:rsidR="001F6498" w:rsidRDefault="00FD5122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เดือนสิบเอ็ด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บุญออกพรรษา มีพิธีถวายผ้าห่มหนาวในวันเพ็ญ มีงานบุญตักบาตรเทโว 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พิธีกวนข้าวทิพย์ พิธีลอยเรือไฟ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นับเป็นช่วงที่จัดงานใหญ่กันเกือบตลอดเดือน นับแต่วันเพ็ญ มีการถวายผ้าห่มหนาวแต่พระพุทธพระสงฆ์ วันแรม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ค่ำ งานบุญตักบาตรเทโว ตอนเย็นวันขึ้น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14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ค่ำ มีพิธีกวนข้าวทิพย์ 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มีงานช่วงเฮือ (แข่งเรือ) ในวันเพ็ญมีงานแห่ปราสาทผึ้ง พิธีลอย เฮือไฟ (ไหลเรือไฟ) เพื่อถวายเป็นพุทธบูชา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มีทั้งงานบุญกุศลและสนุกสนานรื่นเริง</w:t>
      </w:r>
    </w:p>
    <w:p w:rsidR="0089703F" w:rsidRDefault="00FD5122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เดือนสิบสอง</w:t>
      </w:r>
      <w:r w:rsidR="00A931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บุญกฐิน ทำบุญข้าวเม่าพิธีถวายกฐินเมื่อถึงวันเพ็ญจัดทำข้าวเม่า(ข้าวใหม่)นำไปถวายพระ พร้อมสำรับคาวหวานขึ้นตอนบ่ายฟ้งเทศน์เป็นอานิสงส์จัด พิธีทอดกฐินตามวัดที่!!จองกฐินไว้ งานบุญในฮีตสิบสองนั้น ตามหมู่ที่เคร่งประเพณียังคงจัดกันอย่างครบถ้วนบางแห่งจัดเฉพาะงานบุญใหญ่ๆตามแต่คณะกรรมการหมู่บ้านร่วมกันจัด บางแห่งเป็นงานใหญ่ประจำปี งานบุญแห่เทียนพรรษา 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ชาวจังหวัดอุบล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ราชธานี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จัดเป็นงานใหญ่ทุกปีงานลอยเฮือไฟ ชาวจังหวัดนครพนมจัดเป็นงานใหญ่ประจำ</w:t>
      </w:r>
      <w:r w:rsidR="001F64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และงานแห่ปราสาทผึ้งชาวเมืองสกลนคร จัดเป็นงานใหญ่ประจำ เป็นต้น ปัจจุบันนี้มีการฟื้นฟูการจัดงาน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665B76" w:rsidRPr="00665B7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ฮีตสิบสองเป็นงานใหญ่ๆเพื่อการอนุรักษ์สินมรดกทางวัฒนธรรมและส่งเสริมการท่องเที่ยวสู่จังหวัดด้วย</w:t>
      </w: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E2BB6" w:rsidRDefault="003E2BB6" w:rsidP="00FD512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D5122" w:rsidRDefault="0072279D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4) กิจรรมร่วมใจการ</w:t>
      </w:r>
      <w:r w:rsidR="00FD51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</w:t>
      </w:r>
      <w:r w:rsidR="00FD51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ท้องถิ่น ได้แก่ 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เข้าวัดทุกวันพระ (นุ่งขาว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ห่มขาว)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ชุมชนร่วมใจห้ามสูบบุหรี่ในที่สาธารณะ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3.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ปลูกต้นไม้ใช้สอยตามหัวไร่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–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ปลายนา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งานศพปลอดเหล้า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–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การพนัน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พืชผักสวนครัวรั้วกินได้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6.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ห้ามขายเหล้าในวัด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7.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งดเหล้าวันเข้าพรรษา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8.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หมู่บ้านร่วมใจไม่ซื้อสิทธิ์ขายเสียง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9.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สร้างสวนสมุนไพรและสวนสุขภาพ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10.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ครัวเรือนปลอดอบายมุข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11.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ร่วมกันอนุรักษ์ต้นไม้ใหญ่ในชุมชน (ผูกผ้าเหลืองรอบต้นไม้)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12.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สืบสานภูมิปัญญาท้องถิ่น (จากรุ่นสู่รุ่น)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13.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ส่งเสริมครัวเรือนให้เป็นเกษตรแบบผสมผสานตามแนวทางเศรษฐกิจพอเพียง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14. </w:t>
      </w:r>
      <w:r w:rsidRPr="007D44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หมู่บ้านประชาธิปไตย (รับฟังความคิดเห็นของทุนคนในชุมชน)</w:t>
      </w:r>
    </w:p>
    <w:p w:rsidR="00FD5122" w:rsidRDefault="00FD5122" w:rsidP="00FD5122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3040A" w:rsidRPr="00A931F3" w:rsidRDefault="0093040A" w:rsidP="00A931F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89703F" w:rsidRPr="00665B76" w:rsidRDefault="0089703F" w:rsidP="00665B76">
      <w:pPr>
        <w:spacing w:before="24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9703F" w:rsidRPr="00665B76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9703F" w:rsidRPr="00665B76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9703F" w:rsidRPr="005B3091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703F" w:rsidRPr="005B3091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9703F" w:rsidRPr="005B3091" w:rsidRDefault="0089703F" w:rsidP="008970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9703F" w:rsidRPr="005B3091" w:rsidSect="005074C9">
      <w:headerReference w:type="default" r:id="rId10"/>
      <w:pgSz w:w="11907" w:h="17577" w:code="9"/>
      <w:pgMar w:top="1701" w:right="1134" w:bottom="567" w:left="1701" w:header="85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B01" w:rsidRDefault="00302B01" w:rsidP="005074C9">
      <w:r>
        <w:separator/>
      </w:r>
    </w:p>
  </w:endnote>
  <w:endnote w:type="continuationSeparator" w:id="1">
    <w:p w:rsidR="00302B01" w:rsidRDefault="00302B01" w:rsidP="00507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B01" w:rsidRDefault="00302B01" w:rsidP="005074C9">
      <w:r>
        <w:separator/>
      </w:r>
    </w:p>
  </w:footnote>
  <w:footnote w:type="continuationSeparator" w:id="1">
    <w:p w:rsidR="00302B01" w:rsidRDefault="00302B01" w:rsidP="00507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244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213487" w:rsidRPr="005074C9" w:rsidRDefault="003854C5">
        <w:pPr>
          <w:pStyle w:val="a6"/>
          <w:jc w:val="right"/>
          <w:rPr>
            <w:rFonts w:ascii="TH SarabunIT๙" w:hAnsi="TH SarabunIT๙" w:cs="TH SarabunIT๙"/>
            <w:szCs w:val="32"/>
          </w:rPr>
        </w:pPr>
        <w:r w:rsidRPr="005074C9">
          <w:rPr>
            <w:rFonts w:ascii="TH SarabunIT๙" w:hAnsi="TH SarabunIT๙" w:cs="TH SarabunIT๙"/>
            <w:szCs w:val="32"/>
          </w:rPr>
          <w:fldChar w:fldCharType="begin"/>
        </w:r>
        <w:r w:rsidR="00213487" w:rsidRPr="005074C9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5074C9">
          <w:rPr>
            <w:rFonts w:ascii="TH SarabunIT๙" w:hAnsi="TH SarabunIT๙" w:cs="TH SarabunIT๙"/>
            <w:szCs w:val="32"/>
          </w:rPr>
          <w:fldChar w:fldCharType="separate"/>
        </w:r>
        <w:r w:rsidR="00144206" w:rsidRPr="00144206">
          <w:rPr>
            <w:rFonts w:ascii="TH SarabunIT๙" w:hAnsi="TH SarabunIT๙" w:cs="TH SarabunIT๙"/>
            <w:noProof/>
            <w:szCs w:val="32"/>
            <w:lang w:val="th-TH"/>
          </w:rPr>
          <w:t>8</w:t>
        </w:r>
        <w:r w:rsidRPr="005074C9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213487" w:rsidRDefault="0021348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079D0"/>
    <w:rsid w:val="00010DA7"/>
    <w:rsid w:val="000233BE"/>
    <w:rsid w:val="00023420"/>
    <w:rsid w:val="000244A1"/>
    <w:rsid w:val="0006295B"/>
    <w:rsid w:val="00086F75"/>
    <w:rsid w:val="000A19FE"/>
    <w:rsid w:val="000C552B"/>
    <w:rsid w:val="000C6AB9"/>
    <w:rsid w:val="000E469C"/>
    <w:rsid w:val="00101198"/>
    <w:rsid w:val="0011164F"/>
    <w:rsid w:val="00113665"/>
    <w:rsid w:val="00125149"/>
    <w:rsid w:val="00144206"/>
    <w:rsid w:val="00171C56"/>
    <w:rsid w:val="00192D64"/>
    <w:rsid w:val="001A1A99"/>
    <w:rsid w:val="001A5DB3"/>
    <w:rsid w:val="001B1169"/>
    <w:rsid w:val="001E54C8"/>
    <w:rsid w:val="001F6498"/>
    <w:rsid w:val="002054C3"/>
    <w:rsid w:val="00213487"/>
    <w:rsid w:val="00222C66"/>
    <w:rsid w:val="00240084"/>
    <w:rsid w:val="0024208A"/>
    <w:rsid w:val="00251695"/>
    <w:rsid w:val="00255F3F"/>
    <w:rsid w:val="0027391E"/>
    <w:rsid w:val="00284F22"/>
    <w:rsid w:val="002A149C"/>
    <w:rsid w:val="002B0F74"/>
    <w:rsid w:val="002B7783"/>
    <w:rsid w:val="002E2430"/>
    <w:rsid w:val="002E532D"/>
    <w:rsid w:val="00302B01"/>
    <w:rsid w:val="00306786"/>
    <w:rsid w:val="0031099A"/>
    <w:rsid w:val="00322708"/>
    <w:rsid w:val="003409B1"/>
    <w:rsid w:val="00352DA8"/>
    <w:rsid w:val="003553B6"/>
    <w:rsid w:val="00360C55"/>
    <w:rsid w:val="003661D1"/>
    <w:rsid w:val="0037235C"/>
    <w:rsid w:val="003854C5"/>
    <w:rsid w:val="003931C6"/>
    <w:rsid w:val="003B2EE0"/>
    <w:rsid w:val="003C2714"/>
    <w:rsid w:val="003E2BB6"/>
    <w:rsid w:val="003F3C8E"/>
    <w:rsid w:val="00413A48"/>
    <w:rsid w:val="00424F48"/>
    <w:rsid w:val="004368F7"/>
    <w:rsid w:val="00450AA1"/>
    <w:rsid w:val="004559A1"/>
    <w:rsid w:val="004927AE"/>
    <w:rsid w:val="00497138"/>
    <w:rsid w:val="004A51E4"/>
    <w:rsid w:val="004B4AF4"/>
    <w:rsid w:val="004F77BE"/>
    <w:rsid w:val="005074C9"/>
    <w:rsid w:val="0051090B"/>
    <w:rsid w:val="00533F14"/>
    <w:rsid w:val="005341FF"/>
    <w:rsid w:val="00541515"/>
    <w:rsid w:val="00542069"/>
    <w:rsid w:val="005822C2"/>
    <w:rsid w:val="005A38DF"/>
    <w:rsid w:val="005B124F"/>
    <w:rsid w:val="005B3091"/>
    <w:rsid w:val="005E286C"/>
    <w:rsid w:val="005E30D4"/>
    <w:rsid w:val="005F126A"/>
    <w:rsid w:val="005F4EA1"/>
    <w:rsid w:val="006001AE"/>
    <w:rsid w:val="00603A60"/>
    <w:rsid w:val="006070FB"/>
    <w:rsid w:val="006079D0"/>
    <w:rsid w:val="006115FC"/>
    <w:rsid w:val="0062602C"/>
    <w:rsid w:val="00631D99"/>
    <w:rsid w:val="0064104A"/>
    <w:rsid w:val="006448D8"/>
    <w:rsid w:val="00660134"/>
    <w:rsid w:val="00665B76"/>
    <w:rsid w:val="00677B35"/>
    <w:rsid w:val="00686EB3"/>
    <w:rsid w:val="006927E9"/>
    <w:rsid w:val="006C6EBD"/>
    <w:rsid w:val="00706FC7"/>
    <w:rsid w:val="00716750"/>
    <w:rsid w:val="0072279D"/>
    <w:rsid w:val="007230A6"/>
    <w:rsid w:val="007268C4"/>
    <w:rsid w:val="00756E13"/>
    <w:rsid w:val="00757229"/>
    <w:rsid w:val="00774F96"/>
    <w:rsid w:val="007C0D9D"/>
    <w:rsid w:val="007D44A2"/>
    <w:rsid w:val="007D4AAA"/>
    <w:rsid w:val="007E1A25"/>
    <w:rsid w:val="007F00ED"/>
    <w:rsid w:val="00806C6B"/>
    <w:rsid w:val="00811BB0"/>
    <w:rsid w:val="00816D88"/>
    <w:rsid w:val="00833487"/>
    <w:rsid w:val="008465F8"/>
    <w:rsid w:val="00847617"/>
    <w:rsid w:val="00851B14"/>
    <w:rsid w:val="00856897"/>
    <w:rsid w:val="0086040A"/>
    <w:rsid w:val="00871442"/>
    <w:rsid w:val="00872D6C"/>
    <w:rsid w:val="00895469"/>
    <w:rsid w:val="0089703F"/>
    <w:rsid w:val="008A795F"/>
    <w:rsid w:val="008B7695"/>
    <w:rsid w:val="008D322C"/>
    <w:rsid w:val="008D4CE5"/>
    <w:rsid w:val="008E685D"/>
    <w:rsid w:val="008E7B94"/>
    <w:rsid w:val="009236C7"/>
    <w:rsid w:val="00924431"/>
    <w:rsid w:val="0093040A"/>
    <w:rsid w:val="0095292F"/>
    <w:rsid w:val="00962AE0"/>
    <w:rsid w:val="00971A73"/>
    <w:rsid w:val="00974213"/>
    <w:rsid w:val="00974A00"/>
    <w:rsid w:val="00975C90"/>
    <w:rsid w:val="00982822"/>
    <w:rsid w:val="00993798"/>
    <w:rsid w:val="009A3E73"/>
    <w:rsid w:val="009D75C4"/>
    <w:rsid w:val="009E0E32"/>
    <w:rsid w:val="009F7B91"/>
    <w:rsid w:val="009F7DEA"/>
    <w:rsid w:val="00A014AD"/>
    <w:rsid w:val="00A30189"/>
    <w:rsid w:val="00A338BA"/>
    <w:rsid w:val="00A6257B"/>
    <w:rsid w:val="00A705A4"/>
    <w:rsid w:val="00A73A47"/>
    <w:rsid w:val="00A77A95"/>
    <w:rsid w:val="00A813BD"/>
    <w:rsid w:val="00A83531"/>
    <w:rsid w:val="00A931F3"/>
    <w:rsid w:val="00AD2E4D"/>
    <w:rsid w:val="00AE51EF"/>
    <w:rsid w:val="00B101BC"/>
    <w:rsid w:val="00B27B9C"/>
    <w:rsid w:val="00B316BC"/>
    <w:rsid w:val="00B35E39"/>
    <w:rsid w:val="00B819B4"/>
    <w:rsid w:val="00BA45B7"/>
    <w:rsid w:val="00BB3E64"/>
    <w:rsid w:val="00BC3B2F"/>
    <w:rsid w:val="00BC4DDE"/>
    <w:rsid w:val="00BF3225"/>
    <w:rsid w:val="00C060EE"/>
    <w:rsid w:val="00C067EB"/>
    <w:rsid w:val="00C171B1"/>
    <w:rsid w:val="00C20E75"/>
    <w:rsid w:val="00C62198"/>
    <w:rsid w:val="00C963F3"/>
    <w:rsid w:val="00CB7C33"/>
    <w:rsid w:val="00D0792B"/>
    <w:rsid w:val="00D54850"/>
    <w:rsid w:val="00D5556D"/>
    <w:rsid w:val="00D6515D"/>
    <w:rsid w:val="00D85169"/>
    <w:rsid w:val="00D920AE"/>
    <w:rsid w:val="00D94493"/>
    <w:rsid w:val="00DA2945"/>
    <w:rsid w:val="00DB1C30"/>
    <w:rsid w:val="00DB340D"/>
    <w:rsid w:val="00DB4D0B"/>
    <w:rsid w:val="00DC1513"/>
    <w:rsid w:val="00DC3BA8"/>
    <w:rsid w:val="00DC57F1"/>
    <w:rsid w:val="00DC736F"/>
    <w:rsid w:val="00DC7E7D"/>
    <w:rsid w:val="00DD3951"/>
    <w:rsid w:val="00DE06FE"/>
    <w:rsid w:val="00E244E7"/>
    <w:rsid w:val="00E32A47"/>
    <w:rsid w:val="00E35E2F"/>
    <w:rsid w:val="00E50003"/>
    <w:rsid w:val="00E70759"/>
    <w:rsid w:val="00E727E6"/>
    <w:rsid w:val="00E72F1F"/>
    <w:rsid w:val="00E81E25"/>
    <w:rsid w:val="00EA414F"/>
    <w:rsid w:val="00ED2EA2"/>
    <w:rsid w:val="00EE59FA"/>
    <w:rsid w:val="00EF7268"/>
    <w:rsid w:val="00F04AD7"/>
    <w:rsid w:val="00F11E58"/>
    <w:rsid w:val="00F22A14"/>
    <w:rsid w:val="00F23234"/>
    <w:rsid w:val="00F239D4"/>
    <w:rsid w:val="00F262C3"/>
    <w:rsid w:val="00F27E8F"/>
    <w:rsid w:val="00F3635A"/>
    <w:rsid w:val="00F55027"/>
    <w:rsid w:val="00F603B6"/>
    <w:rsid w:val="00F63D2E"/>
    <w:rsid w:val="00F751AD"/>
    <w:rsid w:val="00F76DF3"/>
    <w:rsid w:val="00F81107"/>
    <w:rsid w:val="00FA6AE3"/>
    <w:rsid w:val="00FB3039"/>
    <w:rsid w:val="00FD3503"/>
    <w:rsid w:val="00FD5122"/>
    <w:rsid w:val="00FE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56"/>
  </w:style>
  <w:style w:type="paragraph" w:styleId="1">
    <w:name w:val="heading 1"/>
    <w:basedOn w:val="a"/>
    <w:next w:val="a"/>
    <w:link w:val="10"/>
    <w:qFormat/>
    <w:rsid w:val="005B3091"/>
    <w:pPr>
      <w:keepNext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5B3091"/>
    <w:pPr>
      <w:keepNext/>
      <w:spacing w:before="240" w:after="60"/>
      <w:jc w:val="left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086F75"/>
    <w:pPr>
      <w:keepNext/>
      <w:outlineLvl w:val="2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86F75"/>
    <w:pPr>
      <w:keepNext/>
      <w:outlineLvl w:val="3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086F75"/>
    <w:pPr>
      <w:keepNext/>
      <w:jc w:val="left"/>
      <w:outlineLvl w:val="4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086F75"/>
    <w:pPr>
      <w:keepNext/>
      <w:outlineLvl w:val="5"/>
    </w:pPr>
    <w:rPr>
      <w:rFonts w:ascii="AngsanaUPC" w:eastAsia="Cordia New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E532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2E532D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1B11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5B309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5B3091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a">
    <w:name w:val="Body Text Indent"/>
    <w:basedOn w:val="a"/>
    <w:link w:val="ab"/>
    <w:rsid w:val="005B3091"/>
    <w:pPr>
      <w:ind w:firstLine="1440"/>
      <w:jc w:val="left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5B3091"/>
    <w:pPr>
      <w:ind w:firstLine="1080"/>
      <w:jc w:val="left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5B3091"/>
    <w:rPr>
      <w:rFonts w:ascii="BrowalliaUPC" w:eastAsia="Cordia New" w:hAnsi="BrowalliaUPC" w:cs="BrowalliaUPC"/>
      <w:sz w:val="32"/>
      <w:szCs w:val="32"/>
    </w:rPr>
  </w:style>
  <w:style w:type="paragraph" w:styleId="ac">
    <w:name w:val="Body Text"/>
    <w:basedOn w:val="a"/>
    <w:link w:val="ad"/>
    <w:rsid w:val="005B3091"/>
    <w:pPr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5B3091"/>
    <w:rPr>
      <w:rFonts w:ascii="AngsanaUPC" w:eastAsia="Cordia New" w:hAnsi="AngsanaUPC" w:cs="AngsanaUPC"/>
      <w:sz w:val="32"/>
      <w:szCs w:val="32"/>
    </w:rPr>
  </w:style>
  <w:style w:type="character" w:styleId="ae">
    <w:name w:val="page number"/>
    <w:basedOn w:val="a0"/>
    <w:rsid w:val="005B3091"/>
  </w:style>
  <w:style w:type="paragraph" w:styleId="af">
    <w:name w:val="Title"/>
    <w:basedOn w:val="a"/>
    <w:link w:val="af0"/>
    <w:qFormat/>
    <w:rsid w:val="005B3091"/>
    <w:rPr>
      <w:rFonts w:ascii="AngsanaUPC" w:eastAsia="Cordia New" w:hAnsi="AngsanaUPC" w:cs="AngsanaUPC"/>
      <w:sz w:val="32"/>
      <w:szCs w:val="32"/>
    </w:rPr>
  </w:style>
  <w:style w:type="character" w:customStyle="1" w:styleId="af0">
    <w:name w:val="ชื่อเรื่อง อักขระ"/>
    <w:basedOn w:val="a0"/>
    <w:link w:val="af"/>
    <w:rsid w:val="005B3091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"/>
    <w:link w:val="af2"/>
    <w:qFormat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2">
    <w:name w:val="ชื่อเรื่องรอง อักขระ"/>
    <w:basedOn w:val="a0"/>
    <w:link w:val="af1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5B3091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3">
    <w:name w:val="List Paragraph"/>
    <w:basedOn w:val="a"/>
    <w:uiPriority w:val="34"/>
    <w:qFormat/>
    <w:rsid w:val="005B3091"/>
    <w:pPr>
      <w:ind w:left="72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af4">
    <w:name w:val="Normal (Web)"/>
    <w:basedOn w:val="a"/>
    <w:uiPriority w:val="99"/>
    <w:unhideWhenUsed/>
    <w:rsid w:val="00A73A47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character" w:customStyle="1" w:styleId="articleseparator">
    <w:name w:val="article_separator"/>
    <w:basedOn w:val="a0"/>
    <w:rsid w:val="00A73A47"/>
  </w:style>
  <w:style w:type="character" w:styleId="af5">
    <w:name w:val="Strong"/>
    <w:basedOn w:val="a0"/>
    <w:uiPriority w:val="22"/>
    <w:qFormat/>
    <w:rsid w:val="00D0792B"/>
    <w:rPr>
      <w:b/>
      <w:bCs/>
    </w:rPr>
  </w:style>
  <w:style w:type="character" w:styleId="af6">
    <w:name w:val="Emphasis"/>
    <w:basedOn w:val="a0"/>
    <w:uiPriority w:val="20"/>
    <w:qFormat/>
    <w:rsid w:val="00010DA7"/>
    <w:rPr>
      <w:i/>
      <w:iCs/>
    </w:rPr>
  </w:style>
  <w:style w:type="character" w:customStyle="1" w:styleId="apple-converted-space">
    <w:name w:val="apple-converted-space"/>
    <w:basedOn w:val="a0"/>
    <w:rsid w:val="00010DA7"/>
  </w:style>
  <w:style w:type="character" w:customStyle="1" w:styleId="30">
    <w:name w:val="หัวเรื่อง 3 อักขระ"/>
    <w:basedOn w:val="a0"/>
    <w:link w:val="3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86F75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086F75"/>
    <w:rPr>
      <w:rFonts w:ascii="AngsanaUPC" w:eastAsia="Cordia New" w:hAnsi="AngsanaUPC" w:cs="AngsanaUPC"/>
      <w:sz w:val="36"/>
      <w:szCs w:val="36"/>
    </w:rPr>
  </w:style>
  <w:style w:type="paragraph" w:styleId="23">
    <w:name w:val="Body Text 2"/>
    <w:basedOn w:val="a"/>
    <w:link w:val="24"/>
    <w:rsid w:val="00086F75"/>
    <w:pPr>
      <w:jc w:val="left"/>
    </w:pPr>
    <w:rPr>
      <w:rFonts w:ascii="AngsanaUPC" w:eastAsia="Cordia New" w:hAnsi="AngsanaUPC" w:cs="AngsanaUPC"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086F75"/>
    <w:rPr>
      <w:rFonts w:ascii="AngsanaUPC" w:eastAsia="Cordia New" w:hAnsi="AngsanaUPC" w:cs="AngsanaUPC"/>
      <w:sz w:val="32"/>
      <w:szCs w:val="32"/>
    </w:rPr>
  </w:style>
  <w:style w:type="paragraph" w:styleId="af7">
    <w:name w:val="Block Text"/>
    <w:basedOn w:val="a"/>
    <w:rsid w:val="00086F75"/>
    <w:pPr>
      <w:ind w:left="360" w:right="-199" w:firstLine="720"/>
      <w:jc w:val="left"/>
    </w:pPr>
    <w:rPr>
      <w:rFonts w:ascii="Angsana New" w:eastAsia="Cordia New" w:hAnsi="Angsana New" w:cs="Angsana New"/>
      <w:sz w:val="32"/>
      <w:szCs w:val="32"/>
    </w:rPr>
  </w:style>
  <w:style w:type="character" w:customStyle="1" w:styleId="af8">
    <w:name w:val="ผังเอกสาร อักขระ"/>
    <w:basedOn w:val="a0"/>
    <w:link w:val="af9"/>
    <w:semiHidden/>
    <w:rsid w:val="00086F75"/>
    <w:rPr>
      <w:rFonts w:ascii="Cordia New" w:eastAsia="Cordia New" w:hAnsi="Cordia New" w:cs="Angsana New"/>
      <w:sz w:val="28"/>
      <w:shd w:val="clear" w:color="auto" w:fill="000080"/>
    </w:rPr>
  </w:style>
  <w:style w:type="paragraph" w:styleId="af9">
    <w:name w:val="Document Map"/>
    <w:basedOn w:val="a"/>
    <w:link w:val="af8"/>
    <w:semiHidden/>
    <w:rsid w:val="00086F75"/>
    <w:pPr>
      <w:shd w:val="clear" w:color="auto" w:fill="000080"/>
      <w:jc w:val="left"/>
    </w:pPr>
    <w:rPr>
      <w:rFonts w:ascii="Cordia New" w:eastAsia="Cordia New" w:hAnsi="Cordia New" w:cs="Angsana New"/>
      <w:sz w:val="28"/>
    </w:rPr>
  </w:style>
  <w:style w:type="character" w:customStyle="1" w:styleId="11">
    <w:name w:val="ผังเอกสาร อักขระ1"/>
    <w:basedOn w:val="a0"/>
    <w:link w:val="af9"/>
    <w:uiPriority w:val="99"/>
    <w:semiHidden/>
    <w:rsid w:val="00086F7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86F75"/>
    <w:pPr>
      <w:autoSpaceDE w:val="0"/>
      <w:autoSpaceDN w:val="0"/>
      <w:adjustRightInd w:val="0"/>
      <w:jc w:val="left"/>
    </w:pPr>
    <w:rPr>
      <w:rFonts w:ascii="TH SarabunPSK" w:hAnsi="TH SarabunPSK" w:cs="TH SarabunPSK"/>
      <w:color w:val="000000"/>
      <w:sz w:val="24"/>
      <w:szCs w:val="24"/>
    </w:rPr>
  </w:style>
  <w:style w:type="paragraph" w:styleId="afa">
    <w:name w:val="No Spacing"/>
    <w:uiPriority w:val="1"/>
    <w:qFormat/>
    <w:rsid w:val="00086F75"/>
    <w:pPr>
      <w:jc w:val="left"/>
    </w:pPr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781B7-AE0C-42A9-AE7F-87AE2818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20</Pages>
  <Words>5337</Words>
  <Characters>30424</Characters>
  <Application>Microsoft Office Word</Application>
  <DocSecurity>0</DocSecurity>
  <Lines>253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33</cp:revision>
  <cp:lastPrinted>2020-12-21T08:34:00Z</cp:lastPrinted>
  <dcterms:created xsi:type="dcterms:W3CDTF">2016-10-25T06:24:00Z</dcterms:created>
  <dcterms:modified xsi:type="dcterms:W3CDTF">2021-04-26T04:18:00Z</dcterms:modified>
</cp:coreProperties>
</file>